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05" w:rsidRDefault="00034805" w:rsidP="002C0EA0">
      <w:pPr>
        <w:pStyle w:val="FootnoteText"/>
        <w:jc w:val="both"/>
        <w:rPr>
          <w:rFonts w:ascii="Calibri" w:hAnsi="Calibri"/>
          <w:sz w:val="22"/>
          <w:szCs w:val="22"/>
        </w:rPr>
      </w:pPr>
    </w:p>
    <w:p w:rsidR="001038BB" w:rsidRDefault="001038BB" w:rsidP="002C0EA0">
      <w:pPr>
        <w:pStyle w:val="FootnoteText"/>
        <w:jc w:val="both"/>
        <w:rPr>
          <w:rFonts w:ascii="Calibri" w:hAnsi="Calibri"/>
          <w:sz w:val="22"/>
          <w:szCs w:val="22"/>
        </w:rPr>
      </w:pPr>
    </w:p>
    <w:p w:rsidR="001038BB" w:rsidRPr="00B9459C" w:rsidRDefault="001038BB" w:rsidP="002C0EA0">
      <w:pPr>
        <w:pStyle w:val="FootnoteText"/>
        <w:jc w:val="both"/>
        <w:rPr>
          <w:rFonts w:ascii="Calibri" w:hAnsi="Calibri"/>
          <w:sz w:val="22"/>
          <w:szCs w:val="22"/>
        </w:rPr>
      </w:pPr>
    </w:p>
    <w:p w:rsidR="002263FA" w:rsidRDefault="002263FA" w:rsidP="002263FA">
      <w:pPr>
        <w:jc w:val="center"/>
        <w:rPr>
          <w:b/>
          <w:sz w:val="28"/>
          <w:szCs w:val="28"/>
        </w:rPr>
      </w:pPr>
      <w:r w:rsidRPr="00055017">
        <w:rPr>
          <w:b/>
          <w:sz w:val="28"/>
          <w:szCs w:val="28"/>
        </w:rPr>
        <w:t>PERANAN KOMUNIK</w:t>
      </w:r>
      <w:r>
        <w:rPr>
          <w:b/>
          <w:sz w:val="28"/>
          <w:szCs w:val="28"/>
        </w:rPr>
        <w:t xml:space="preserve">ASI INTERPERSONAL ORANG TUA DAN ANAK </w:t>
      </w:r>
      <w:r w:rsidRPr="00055017">
        <w:rPr>
          <w:b/>
          <w:sz w:val="28"/>
          <w:szCs w:val="28"/>
        </w:rPr>
        <w:t xml:space="preserve">DALAM MENCEGAH PERILAKU SEKS PRANIKAH </w:t>
      </w:r>
    </w:p>
    <w:p w:rsidR="002263FA" w:rsidRPr="00055017" w:rsidRDefault="002263FA" w:rsidP="002263FA">
      <w:pPr>
        <w:jc w:val="center"/>
        <w:rPr>
          <w:b/>
          <w:sz w:val="28"/>
          <w:szCs w:val="28"/>
        </w:rPr>
      </w:pPr>
      <w:r w:rsidRPr="00055017">
        <w:rPr>
          <w:b/>
          <w:sz w:val="28"/>
          <w:szCs w:val="28"/>
        </w:rPr>
        <w:t>DI SMA NEGERI 3</w:t>
      </w:r>
      <w:r>
        <w:rPr>
          <w:b/>
          <w:sz w:val="28"/>
          <w:szCs w:val="28"/>
        </w:rPr>
        <w:t xml:space="preserve"> </w:t>
      </w:r>
      <w:r w:rsidRPr="00055017">
        <w:rPr>
          <w:b/>
          <w:sz w:val="28"/>
          <w:szCs w:val="28"/>
        </w:rPr>
        <w:t>SAMARINDA KELAS XII</w:t>
      </w:r>
    </w:p>
    <w:p w:rsidR="002263FA" w:rsidRPr="00055017" w:rsidRDefault="002263FA" w:rsidP="002263FA">
      <w:pPr>
        <w:jc w:val="center"/>
        <w:rPr>
          <w:b/>
          <w:i/>
          <w:sz w:val="23"/>
          <w:szCs w:val="23"/>
          <w:lang w:val="id-ID"/>
        </w:rPr>
      </w:pPr>
    </w:p>
    <w:p w:rsidR="002263FA" w:rsidRPr="001038BB" w:rsidRDefault="002263FA" w:rsidP="002263FA">
      <w:pPr>
        <w:jc w:val="center"/>
        <w:rPr>
          <w:b/>
        </w:rPr>
      </w:pPr>
      <w:r w:rsidRPr="001038BB">
        <w:rPr>
          <w:b/>
        </w:rPr>
        <w:t>Nanda Fitriyan Pratama Putra¹</w:t>
      </w:r>
    </w:p>
    <w:p w:rsidR="002263FA" w:rsidRPr="00055017" w:rsidRDefault="002263FA" w:rsidP="002263FA">
      <w:pPr>
        <w:jc w:val="center"/>
        <w:rPr>
          <w:b/>
          <w:i/>
          <w:sz w:val="23"/>
          <w:szCs w:val="23"/>
          <w:lang w:val="id-ID"/>
        </w:rPr>
      </w:pPr>
    </w:p>
    <w:p w:rsidR="002263FA" w:rsidRPr="00055017" w:rsidRDefault="002263FA" w:rsidP="002263FA">
      <w:pPr>
        <w:jc w:val="center"/>
        <w:rPr>
          <w:b/>
          <w:i/>
          <w:sz w:val="23"/>
          <w:szCs w:val="23"/>
        </w:rPr>
      </w:pPr>
      <w:r w:rsidRPr="00055017">
        <w:rPr>
          <w:b/>
          <w:i/>
          <w:sz w:val="23"/>
          <w:szCs w:val="23"/>
        </w:rPr>
        <w:t>Abstrak</w:t>
      </w:r>
    </w:p>
    <w:p w:rsidR="002263FA" w:rsidRPr="00055017" w:rsidRDefault="002263FA" w:rsidP="00B34AD9">
      <w:pPr>
        <w:jc w:val="both"/>
        <w:rPr>
          <w:i/>
          <w:sz w:val="23"/>
          <w:szCs w:val="23"/>
        </w:rPr>
      </w:pPr>
      <w:proofErr w:type="gramStart"/>
      <w:r w:rsidRPr="00055017">
        <w:rPr>
          <w:i/>
          <w:sz w:val="23"/>
          <w:szCs w:val="23"/>
        </w:rPr>
        <w:t>Artikel ini berisi tentang peranan komunikasi interpersonal orang tua dan anak dalam mencegah peril</w:t>
      </w:r>
      <w:r>
        <w:rPr>
          <w:i/>
          <w:sz w:val="23"/>
          <w:szCs w:val="23"/>
        </w:rPr>
        <w:t>ak</w:t>
      </w:r>
      <w:r w:rsidRPr="00055017">
        <w:rPr>
          <w:i/>
          <w:sz w:val="23"/>
          <w:szCs w:val="23"/>
        </w:rPr>
        <w:t>u seks pranikah di SMA Negeri 3 Samarinda.</w:t>
      </w:r>
      <w:proofErr w:type="gramEnd"/>
      <w:r w:rsidRPr="00055017">
        <w:rPr>
          <w:i/>
          <w:sz w:val="23"/>
          <w:szCs w:val="23"/>
        </w:rPr>
        <w:t xml:space="preserve"> Metode penelitian yang digunakan adalah kualitatif deskriptif, yaitu mendeskripsikan seta menganalisis data yang telah diperoleh dan selanjutnya dijabarkan dalam bentuk penjelasan sebenarnya. Hasil dari penelitian ini menunjukkan bahwa komunikasi interpersonal yang meliputi keterbukaan, empati, sikap mendukung, kesetaraan, dan si</w:t>
      </w:r>
      <w:r w:rsidR="001038BB">
        <w:rPr>
          <w:i/>
          <w:sz w:val="23"/>
          <w:szCs w:val="23"/>
        </w:rPr>
        <w:t>kap positif berjalan baik meskip</w:t>
      </w:r>
      <w:r w:rsidRPr="00055017">
        <w:rPr>
          <w:i/>
          <w:sz w:val="23"/>
          <w:szCs w:val="23"/>
        </w:rPr>
        <w:t xml:space="preserve">un masih terdapat anak yang tidak terlalu terbuka kepada orangtuanya karena masih merasa takut dan malu. </w:t>
      </w:r>
      <w:proofErr w:type="gramStart"/>
      <w:r w:rsidRPr="00055017">
        <w:rPr>
          <w:i/>
          <w:sz w:val="23"/>
          <w:szCs w:val="23"/>
        </w:rPr>
        <w:t xml:space="preserve">Orang tua juga </w:t>
      </w:r>
      <w:r w:rsidR="00B34AD9">
        <w:rPr>
          <w:i/>
          <w:sz w:val="23"/>
          <w:szCs w:val="23"/>
        </w:rPr>
        <w:t>perlu memberikan pemahaman agama</w:t>
      </w:r>
      <w:r w:rsidRPr="00055017">
        <w:rPr>
          <w:i/>
          <w:sz w:val="23"/>
          <w:szCs w:val="23"/>
        </w:rPr>
        <w:t xml:space="preserve"> dan juga pengawasan dalam penggunaan sumber media informasi melalui komunikasi interpersonal terhadap anak agar terhindar dari perilaku seks pranikah.</w:t>
      </w:r>
      <w:proofErr w:type="gramEnd"/>
      <w:r w:rsidRPr="00055017">
        <w:rPr>
          <w:i/>
          <w:sz w:val="23"/>
          <w:szCs w:val="23"/>
        </w:rPr>
        <w:t xml:space="preserve"> Sesuai dengan hasil observasi</w:t>
      </w:r>
      <w:r w:rsidR="00B34AD9">
        <w:rPr>
          <w:i/>
          <w:sz w:val="23"/>
          <w:szCs w:val="23"/>
        </w:rPr>
        <w:t xml:space="preserve"> </w:t>
      </w:r>
      <w:r w:rsidRPr="00055017">
        <w:rPr>
          <w:i/>
          <w:sz w:val="23"/>
          <w:szCs w:val="23"/>
        </w:rPr>
        <w:t xml:space="preserve">di lapangan, bahwa komunikasi interpersonal orang tua dan anak sangat berperan dalam mencegah perilaku seks pranikah. </w:t>
      </w:r>
      <w:proofErr w:type="gramStart"/>
      <w:r w:rsidRPr="00055017">
        <w:rPr>
          <w:i/>
          <w:sz w:val="23"/>
          <w:szCs w:val="23"/>
        </w:rPr>
        <w:t>Diharapkan agar orang tua harus lebih bisa mendorong anak untuk menyampaikan isi hatinya agar bisa jujur dan terbuka sehingga te</w:t>
      </w:r>
      <w:r w:rsidR="00B34AD9">
        <w:rPr>
          <w:i/>
          <w:sz w:val="23"/>
          <w:szCs w:val="23"/>
        </w:rPr>
        <w:t>rcipta komunikasi yang efektif.</w:t>
      </w:r>
      <w:proofErr w:type="gramEnd"/>
    </w:p>
    <w:p w:rsidR="002263FA" w:rsidRPr="00055017" w:rsidRDefault="002263FA" w:rsidP="002263FA">
      <w:pPr>
        <w:jc w:val="both"/>
        <w:rPr>
          <w:i/>
          <w:sz w:val="23"/>
          <w:szCs w:val="23"/>
        </w:rPr>
      </w:pPr>
    </w:p>
    <w:p w:rsidR="002263FA" w:rsidRPr="00055017" w:rsidRDefault="002263FA" w:rsidP="002263FA">
      <w:pPr>
        <w:jc w:val="both"/>
        <w:rPr>
          <w:i/>
          <w:sz w:val="23"/>
          <w:szCs w:val="23"/>
        </w:rPr>
      </w:pPr>
      <w:r w:rsidRPr="00055017">
        <w:rPr>
          <w:b/>
          <w:i/>
          <w:sz w:val="23"/>
          <w:szCs w:val="23"/>
        </w:rPr>
        <w:t xml:space="preserve">Kata </w:t>
      </w:r>
      <w:proofErr w:type="gramStart"/>
      <w:r w:rsidRPr="00055017">
        <w:rPr>
          <w:b/>
          <w:i/>
          <w:sz w:val="23"/>
          <w:szCs w:val="23"/>
        </w:rPr>
        <w:t>kunci :</w:t>
      </w:r>
      <w:proofErr w:type="gramEnd"/>
      <w:r w:rsidRPr="00055017">
        <w:rPr>
          <w:b/>
          <w:i/>
          <w:sz w:val="23"/>
          <w:szCs w:val="23"/>
        </w:rPr>
        <w:t xml:space="preserve"> </w:t>
      </w:r>
      <w:r w:rsidRPr="00055017">
        <w:rPr>
          <w:i/>
          <w:sz w:val="23"/>
          <w:szCs w:val="23"/>
        </w:rPr>
        <w:t>Komunikasi Interpersonal, Mencegah perilaku seks pranikah</w:t>
      </w:r>
    </w:p>
    <w:p w:rsidR="0034088D" w:rsidRDefault="0034088D" w:rsidP="003F7962">
      <w:pPr>
        <w:rPr>
          <w:b/>
        </w:rPr>
      </w:pPr>
    </w:p>
    <w:p w:rsidR="00581949" w:rsidRDefault="00581949" w:rsidP="003F7962">
      <w:pPr>
        <w:rPr>
          <w:b/>
        </w:rPr>
      </w:pPr>
    </w:p>
    <w:p w:rsidR="002263FA" w:rsidRPr="00055017" w:rsidRDefault="002263FA" w:rsidP="002263FA">
      <w:pPr>
        <w:jc w:val="both"/>
        <w:rPr>
          <w:sz w:val="23"/>
          <w:szCs w:val="23"/>
        </w:rPr>
      </w:pPr>
      <w:r w:rsidRPr="00055017">
        <w:rPr>
          <w:b/>
          <w:sz w:val="23"/>
          <w:szCs w:val="23"/>
        </w:rPr>
        <w:t>Pendahuluan</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r w:rsidRPr="00055017">
        <w:rPr>
          <w:rFonts w:ascii="Times New Roman" w:hAnsi="Times New Roman"/>
          <w:sz w:val="23"/>
          <w:szCs w:val="23"/>
        </w:rPr>
        <w:t xml:space="preserve">Komunikasi merupakan penyampaian informasi dan pengertian dari seseorang kepada orang lain. Tanpa komunikasi seseorang tidak dapat menjalin hubungan dan </w:t>
      </w:r>
      <w:proofErr w:type="gramStart"/>
      <w:r w:rsidRPr="00055017">
        <w:rPr>
          <w:rFonts w:ascii="Times New Roman" w:hAnsi="Times New Roman"/>
          <w:sz w:val="23"/>
          <w:szCs w:val="23"/>
        </w:rPr>
        <w:t>akan</w:t>
      </w:r>
      <w:proofErr w:type="gramEnd"/>
      <w:r w:rsidRPr="00055017">
        <w:rPr>
          <w:rFonts w:ascii="Times New Roman" w:hAnsi="Times New Roman"/>
          <w:sz w:val="23"/>
          <w:szCs w:val="23"/>
        </w:rPr>
        <w:t xml:space="preserve"> merasa kesepian dalam menjalankan berbagai aktivitasnya.</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Pertumbuhan budaya seks bebas di kalangan pelajar mulai mengancam masa depan bangsa Indonesia. </w:t>
      </w:r>
      <w:proofErr w:type="gramStart"/>
      <w:r w:rsidRPr="00055017">
        <w:rPr>
          <w:sz w:val="23"/>
          <w:szCs w:val="23"/>
        </w:rPr>
        <w:t xml:space="preserve">Pengaruh informasi global </w:t>
      </w:r>
      <w:r w:rsidRPr="00055017">
        <w:rPr>
          <w:i/>
          <w:iCs/>
          <w:sz w:val="23"/>
          <w:szCs w:val="23"/>
        </w:rPr>
        <w:t>(paparan audio</w:t>
      </w:r>
      <w:r w:rsidRPr="00055017">
        <w:rPr>
          <w:sz w:val="23"/>
          <w:szCs w:val="23"/>
        </w:rPr>
        <w:t xml:space="preserve"> </w:t>
      </w:r>
      <w:r w:rsidRPr="00055017">
        <w:rPr>
          <w:i/>
          <w:iCs/>
          <w:sz w:val="23"/>
          <w:szCs w:val="23"/>
        </w:rPr>
        <w:t xml:space="preserve">visual) </w:t>
      </w:r>
      <w:r w:rsidRPr="00055017">
        <w:rPr>
          <w:sz w:val="23"/>
          <w:szCs w:val="23"/>
        </w:rPr>
        <w:t>yang semakin mudah diakses diakui atau tidak telah memancing anak dan remaja untuk mengadaptasi kebiasaan-kebiasaan tidak sehat seperti merokok, minum-minuman beralkohol, dan penyalahgunaan obat-obatan terlarang.</w:t>
      </w:r>
      <w:proofErr w:type="gramEnd"/>
      <w:r w:rsidRPr="00055017">
        <w:rPr>
          <w:sz w:val="23"/>
          <w:szCs w:val="23"/>
        </w:rPr>
        <w:t xml:space="preserve"> Pada akhirnya secara kumulatif kebiasaan-kebiasaan tersebut </w:t>
      </w:r>
      <w:proofErr w:type="gramStart"/>
      <w:r w:rsidRPr="00055017">
        <w:rPr>
          <w:sz w:val="23"/>
          <w:szCs w:val="23"/>
        </w:rPr>
        <w:t>akan</w:t>
      </w:r>
      <w:proofErr w:type="gramEnd"/>
      <w:r w:rsidRPr="00055017">
        <w:rPr>
          <w:sz w:val="23"/>
          <w:szCs w:val="23"/>
        </w:rPr>
        <w:t xml:space="preserve"> mempercepat usia awal seksual aktif serta mengantar mereka pada berperilaku seksual yang berisiko tinggi.</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Komunikasi yang baik antara orang tua dan anak memiliki peranan yang penting dalam membentuk karakter dan perilaku seksual anak.</w:t>
      </w:r>
      <w:proofErr w:type="gramEnd"/>
      <w:r w:rsidRPr="00055017">
        <w:rPr>
          <w:sz w:val="23"/>
          <w:szCs w:val="23"/>
        </w:rPr>
        <w:t xml:space="preserve"> Selain itu, dengan komunikasi yang baik </w:t>
      </w:r>
      <w:proofErr w:type="gramStart"/>
      <w:r w:rsidRPr="00055017">
        <w:rPr>
          <w:sz w:val="23"/>
          <w:szCs w:val="23"/>
        </w:rPr>
        <w:t>akan</w:t>
      </w:r>
      <w:proofErr w:type="gramEnd"/>
      <w:r w:rsidRPr="00055017">
        <w:rPr>
          <w:sz w:val="23"/>
          <w:szCs w:val="23"/>
        </w:rPr>
        <w:t xml:space="preserve"> memberikan gambaran atau pandangan mengenai pemaknaan seks yang benar sehingga anak dapat mengerti batasan mana yang seharusnya baik atau tidak baik bagi mereka. </w:t>
      </w:r>
      <w:proofErr w:type="gramStart"/>
      <w:r w:rsidRPr="00055017">
        <w:rPr>
          <w:sz w:val="23"/>
          <w:szCs w:val="23"/>
        </w:rPr>
        <w:t xml:space="preserve">Melalui komunikasi yang baik pula, orang tua dapat membimbing serta memberikan pemahaman-pemahaman mengenai seksualitas dan perilaku seksual yang </w:t>
      </w:r>
      <w:r w:rsidRPr="00055017">
        <w:rPr>
          <w:sz w:val="23"/>
          <w:szCs w:val="23"/>
        </w:rPr>
        <w:lastRenderedPageBreak/>
        <w:t>bertanggung jawab pada anak.</w:t>
      </w:r>
      <w:proofErr w:type="gramEnd"/>
      <w:r w:rsidRPr="00055017">
        <w:rPr>
          <w:sz w:val="23"/>
          <w:szCs w:val="23"/>
        </w:rPr>
        <w:t xml:space="preserve"> </w:t>
      </w:r>
      <w:proofErr w:type="gramStart"/>
      <w:r w:rsidRPr="00055017">
        <w:rPr>
          <w:sz w:val="23"/>
          <w:szCs w:val="23"/>
        </w:rPr>
        <w:t>Dengan komunikasi tersebut, orang tua dapat segera menyadari masalah-masalah yang terjadi pada diri anak remajanya, termasuk masalah seksualitas anak dan dapat membantu mencari solusi dari masalah yang sedang dihadapi.</w:t>
      </w:r>
      <w:proofErr w:type="gramEnd"/>
    </w:p>
    <w:p w:rsidR="002263FA" w:rsidRPr="00055017" w:rsidRDefault="002263FA" w:rsidP="002263FA">
      <w:pPr>
        <w:ind w:firstLine="720"/>
        <w:jc w:val="both"/>
        <w:rPr>
          <w:sz w:val="23"/>
          <w:szCs w:val="23"/>
        </w:rPr>
      </w:pPr>
      <w:proofErr w:type="gramStart"/>
      <w:r w:rsidRPr="00055017">
        <w:rPr>
          <w:sz w:val="23"/>
          <w:szCs w:val="23"/>
        </w:rPr>
        <w:t>Berdasarkan uraian di atas, maka penulis melakukan penelitian terhadap hubungan antara komunikasi orang tua dan anak dengan perilaku seks pranikah yang mengacu pada penelitian kua</w:t>
      </w:r>
      <w:r w:rsidRPr="00055017">
        <w:rPr>
          <w:sz w:val="23"/>
          <w:szCs w:val="23"/>
          <w:lang w:val="id-ID"/>
        </w:rPr>
        <w:t>litatif deskriptif</w:t>
      </w:r>
      <w:r w:rsidRPr="00055017">
        <w:rPr>
          <w:sz w:val="23"/>
          <w:szCs w:val="23"/>
        </w:rPr>
        <w:t>.</w:t>
      </w:r>
      <w:proofErr w:type="gramEnd"/>
      <w:r w:rsidRPr="00055017">
        <w:rPr>
          <w:sz w:val="23"/>
          <w:szCs w:val="23"/>
        </w:rPr>
        <w:t xml:space="preserve"> </w:t>
      </w:r>
      <w:proofErr w:type="gramStart"/>
      <w:r w:rsidRPr="00055017">
        <w:rPr>
          <w:sz w:val="23"/>
          <w:szCs w:val="23"/>
        </w:rPr>
        <w:t>Penelitian ini termuat dalam penulisan yang berjudul “</w:t>
      </w:r>
      <w:r w:rsidRPr="00055017">
        <w:rPr>
          <w:sz w:val="23"/>
          <w:szCs w:val="23"/>
          <w:lang w:val="id-ID"/>
        </w:rPr>
        <w:t>Peranan Komunikasi Interpersonal Orang Tua dan Anak dalam Mencegah Perilaku Seks Pranikah</w:t>
      </w:r>
      <w:r w:rsidRPr="00055017">
        <w:rPr>
          <w:sz w:val="23"/>
          <w:szCs w:val="23"/>
        </w:rPr>
        <w:t xml:space="preserve"> di </w:t>
      </w:r>
      <w:r w:rsidRPr="00055017">
        <w:rPr>
          <w:sz w:val="23"/>
          <w:szCs w:val="23"/>
          <w:lang w:val="id-ID"/>
        </w:rPr>
        <w:t>SMA</w:t>
      </w:r>
      <w:r w:rsidRPr="00055017">
        <w:rPr>
          <w:sz w:val="23"/>
          <w:szCs w:val="23"/>
        </w:rPr>
        <w:t xml:space="preserve"> Negeri </w:t>
      </w:r>
      <w:r w:rsidRPr="00055017">
        <w:rPr>
          <w:sz w:val="23"/>
          <w:szCs w:val="23"/>
          <w:lang w:val="id-ID"/>
        </w:rPr>
        <w:t>3</w:t>
      </w:r>
      <w:r w:rsidRPr="00055017">
        <w:rPr>
          <w:sz w:val="23"/>
          <w:szCs w:val="23"/>
        </w:rPr>
        <w:t xml:space="preserve"> Samarinda Kelas XII.</w:t>
      </w:r>
      <w:proofErr w:type="gramEnd"/>
    </w:p>
    <w:p w:rsidR="002263FA" w:rsidRPr="00055017" w:rsidRDefault="002263FA" w:rsidP="002263FA">
      <w:pPr>
        <w:jc w:val="both"/>
        <w:rPr>
          <w:sz w:val="23"/>
          <w:szCs w:val="23"/>
        </w:rPr>
      </w:pPr>
    </w:p>
    <w:p w:rsidR="002263FA" w:rsidRPr="00055017" w:rsidRDefault="002263FA" w:rsidP="002263FA">
      <w:pPr>
        <w:jc w:val="both"/>
        <w:rPr>
          <w:b/>
          <w:sz w:val="23"/>
          <w:szCs w:val="23"/>
        </w:rPr>
      </w:pPr>
      <w:r w:rsidRPr="00055017">
        <w:rPr>
          <w:b/>
          <w:sz w:val="23"/>
          <w:szCs w:val="23"/>
        </w:rPr>
        <w:t>Kerangka Dasar Teori</w:t>
      </w:r>
    </w:p>
    <w:p w:rsidR="002263FA" w:rsidRPr="00055017" w:rsidRDefault="002263FA" w:rsidP="002263FA">
      <w:pPr>
        <w:tabs>
          <w:tab w:val="left" w:pos="360"/>
        </w:tabs>
        <w:jc w:val="both"/>
        <w:rPr>
          <w:b/>
          <w:sz w:val="23"/>
          <w:szCs w:val="23"/>
        </w:rPr>
      </w:pPr>
      <w:r w:rsidRPr="00055017">
        <w:rPr>
          <w:b/>
          <w:sz w:val="23"/>
          <w:szCs w:val="23"/>
          <w:lang w:val="id-ID"/>
        </w:rPr>
        <w:t xml:space="preserve">Teori </w:t>
      </w:r>
      <w:r w:rsidRPr="00055017">
        <w:rPr>
          <w:b/>
          <w:i/>
          <w:sz w:val="23"/>
          <w:szCs w:val="23"/>
          <w:lang w:val="id-ID"/>
        </w:rPr>
        <w:t>Coordinated Management Of Meaning</w:t>
      </w:r>
      <w:r w:rsidRPr="00055017">
        <w:rPr>
          <w:b/>
          <w:sz w:val="23"/>
          <w:szCs w:val="23"/>
          <w:lang w:val="id-ID"/>
        </w:rPr>
        <w:t xml:space="preserve"> (CMM)</w:t>
      </w:r>
    </w:p>
    <w:p w:rsidR="002263FA" w:rsidRPr="00055017" w:rsidRDefault="002263FA" w:rsidP="002263FA">
      <w:pPr>
        <w:jc w:val="both"/>
        <w:rPr>
          <w:sz w:val="23"/>
          <w:szCs w:val="23"/>
          <w:lang w:val="id-ID"/>
        </w:rPr>
      </w:pPr>
      <w:r w:rsidRPr="00055017">
        <w:rPr>
          <w:sz w:val="23"/>
          <w:szCs w:val="23"/>
          <w:lang w:val="id-ID"/>
        </w:rPr>
        <w:tab/>
        <w:t>Teori ini dikemukakan oleh W. Barnet dan Venon Croner. Mereka menyatakan bahwa “</w:t>
      </w:r>
      <w:r w:rsidRPr="00055017">
        <w:rPr>
          <w:i/>
          <w:sz w:val="23"/>
          <w:szCs w:val="23"/>
          <w:lang w:val="id-ID"/>
        </w:rPr>
        <w:t xml:space="preserve">quality of our personal lives and our social worlds is directly related to the quality of communication in which engage.”. </w:t>
      </w:r>
      <w:r w:rsidRPr="00055017">
        <w:rPr>
          <w:sz w:val="23"/>
          <w:szCs w:val="23"/>
          <w:lang w:val="id-ID"/>
        </w:rPr>
        <w:t xml:space="preserve">Asumsi ini dikembangkan berdasarkan pandangan mereka yang mengangap bahwa percakapan adalah </w:t>
      </w:r>
      <w:r w:rsidRPr="00055017">
        <w:rPr>
          <w:i/>
          <w:sz w:val="23"/>
          <w:szCs w:val="23"/>
          <w:lang w:val="id-ID"/>
        </w:rPr>
        <w:t>basic material</w:t>
      </w:r>
      <w:r w:rsidRPr="00055017">
        <w:rPr>
          <w:sz w:val="23"/>
          <w:szCs w:val="23"/>
          <w:lang w:val="id-ID"/>
        </w:rPr>
        <w:t xml:space="preserve"> yang membentuk dunia sosial. Teori mereka, yaitu coordinated management of meaning, didasarkan pada pernyataan bahwa </w:t>
      </w:r>
      <w:r w:rsidRPr="00055017">
        <w:rPr>
          <w:i/>
          <w:sz w:val="23"/>
          <w:szCs w:val="23"/>
          <w:lang w:val="id-ID"/>
        </w:rPr>
        <w:t>persons-in-conversations-co-condtruct their own social realities and are stimultaneously shaped by the worlds they create.</w:t>
      </w:r>
    </w:p>
    <w:p w:rsidR="002263FA" w:rsidRPr="00055017" w:rsidRDefault="002263FA" w:rsidP="002263FA">
      <w:pPr>
        <w:tabs>
          <w:tab w:val="left" w:pos="360"/>
        </w:tabs>
        <w:jc w:val="both"/>
        <w:rPr>
          <w:sz w:val="23"/>
          <w:szCs w:val="23"/>
          <w:lang w:val="id-ID"/>
        </w:rPr>
      </w:pPr>
      <w:r w:rsidRPr="00055017">
        <w:rPr>
          <w:sz w:val="23"/>
          <w:szCs w:val="23"/>
          <w:lang w:val="id-ID"/>
        </w:rPr>
        <w:tab/>
      </w:r>
      <w:r w:rsidRPr="00055017">
        <w:rPr>
          <w:sz w:val="23"/>
          <w:szCs w:val="23"/>
          <w:lang w:val="id-ID"/>
        </w:rPr>
        <w:tab/>
        <w:t>Pearce dan Cronen menghadirkan CMM sebagai sebuah teori praktis yang ditujukan untuk membuat kehidupan menjadi lebih baik. Tidak seperti ahli teori ovjektivis lainnya, mereka tidak mengklaim teori ini sebagai hukum besi komunikasi yang menjadi penguasa kebenaran bagi setiap orang dalam setiap situasi. Bagi Pearce dan Cronen, ujian utama bagi teori mereka adalah bukan kebenaran tunggal tetapi konsekuensi. Mereka memandang teori CMM sebagai teori yang berguna untuk menstimulasi cara berkomunikasi yang dapat meningkatkan kualitas hidup setiap orang dalam percakapan sehari-hari. Oleh karena itu teori CMM umumnya banyak digunakan dalam konteks mediasi, terapi keluarga, konflik budaya, dan sebagainya. Dalam hal ini berhubungan dengan komunikasi orang tua dan anak dengan perilaku seks pranikah. Dengan menggunakan teori ini akan dilihat apakah dengan cara berkomunikasi orang tua yang baik kepada anak akan menghindarkan anak dari perilaku seks pranikah. (Fajar, 2009:25)</w:t>
      </w:r>
    </w:p>
    <w:p w:rsidR="002263FA" w:rsidRPr="00055017" w:rsidRDefault="002263FA" w:rsidP="002263FA">
      <w:pPr>
        <w:tabs>
          <w:tab w:val="left" w:pos="360"/>
        </w:tabs>
        <w:jc w:val="both"/>
        <w:rPr>
          <w:b/>
          <w:sz w:val="23"/>
          <w:szCs w:val="23"/>
        </w:rPr>
      </w:pPr>
    </w:p>
    <w:p w:rsidR="002263FA" w:rsidRPr="00055017" w:rsidRDefault="002263FA" w:rsidP="002263FA">
      <w:pPr>
        <w:tabs>
          <w:tab w:val="left" w:pos="360"/>
        </w:tabs>
        <w:jc w:val="both"/>
        <w:rPr>
          <w:b/>
          <w:sz w:val="23"/>
          <w:szCs w:val="23"/>
        </w:rPr>
      </w:pPr>
      <w:r w:rsidRPr="00055017">
        <w:rPr>
          <w:b/>
          <w:sz w:val="23"/>
          <w:szCs w:val="23"/>
          <w:lang w:val="id-ID"/>
        </w:rPr>
        <w:t>Pengertian Peranan</w:t>
      </w:r>
    </w:p>
    <w:p w:rsidR="002263FA" w:rsidRPr="00055017" w:rsidRDefault="002263FA" w:rsidP="002263FA">
      <w:pPr>
        <w:jc w:val="both"/>
        <w:rPr>
          <w:sz w:val="23"/>
          <w:szCs w:val="23"/>
        </w:rPr>
      </w:pPr>
      <w:r w:rsidRPr="00055017">
        <w:rPr>
          <w:b/>
          <w:sz w:val="23"/>
          <w:szCs w:val="23"/>
        </w:rPr>
        <w:tab/>
      </w:r>
      <w:proofErr w:type="gramStart"/>
      <w:r w:rsidRPr="00055017">
        <w:rPr>
          <w:sz w:val="23"/>
          <w:szCs w:val="23"/>
        </w:rPr>
        <w:t xml:space="preserve">Peranan berasal dari kata </w:t>
      </w:r>
      <w:r w:rsidRPr="00055017">
        <w:rPr>
          <w:i/>
          <w:sz w:val="23"/>
          <w:szCs w:val="23"/>
        </w:rPr>
        <w:t>peran.</w:t>
      </w:r>
      <w:proofErr w:type="gramEnd"/>
      <w:r w:rsidRPr="00055017">
        <w:rPr>
          <w:i/>
          <w:sz w:val="23"/>
          <w:szCs w:val="23"/>
        </w:rPr>
        <w:t xml:space="preserve"> </w:t>
      </w:r>
      <w:proofErr w:type="gramStart"/>
      <w:r w:rsidRPr="00055017">
        <w:rPr>
          <w:sz w:val="23"/>
          <w:szCs w:val="23"/>
        </w:rPr>
        <w:t>Peran memiliki makna yaitu seperangkat tingkat diharapkan yang dimiliki oleh yang berkedudukan di masyarakat.</w:t>
      </w:r>
      <w:proofErr w:type="gramEnd"/>
      <w:r w:rsidRPr="00055017">
        <w:rPr>
          <w:sz w:val="23"/>
          <w:szCs w:val="23"/>
        </w:rPr>
        <w:t xml:space="preserve"> Sedangkan peranan adalah bagian dari tugas utama yang harus dilaksanakan (Kamus Besar Bahasa Indonesia, 1989)</w:t>
      </w:r>
    </w:p>
    <w:p w:rsidR="002263FA" w:rsidRPr="00055017" w:rsidRDefault="002263FA" w:rsidP="002263FA">
      <w:pPr>
        <w:jc w:val="both"/>
        <w:rPr>
          <w:sz w:val="23"/>
          <w:szCs w:val="23"/>
        </w:rPr>
      </w:pPr>
      <w:r w:rsidRPr="00055017">
        <w:rPr>
          <w:sz w:val="23"/>
          <w:szCs w:val="23"/>
        </w:rPr>
        <w:tab/>
        <w:t>Menurut Komaruddin (1994:768) yang dimaksud dengan peranan adalah:</w:t>
      </w:r>
    </w:p>
    <w:p w:rsidR="002263FA" w:rsidRPr="00055017" w:rsidRDefault="002263FA" w:rsidP="007D3704">
      <w:pPr>
        <w:pStyle w:val="ListParagraph"/>
        <w:numPr>
          <w:ilvl w:val="0"/>
          <w:numId w:val="38"/>
        </w:numPr>
        <w:spacing w:line="240" w:lineRule="auto"/>
        <w:jc w:val="both"/>
        <w:rPr>
          <w:rFonts w:ascii="Times New Roman" w:hAnsi="Times New Roman"/>
          <w:sz w:val="23"/>
          <w:szCs w:val="23"/>
        </w:rPr>
      </w:pPr>
      <w:r w:rsidRPr="00055017">
        <w:rPr>
          <w:rFonts w:ascii="Times New Roman" w:hAnsi="Times New Roman"/>
          <w:sz w:val="23"/>
          <w:szCs w:val="23"/>
        </w:rPr>
        <w:t>Bagian dari tugas utama yang harus dilaksanakan seseorang dalam manajemen;</w:t>
      </w:r>
    </w:p>
    <w:p w:rsidR="002263FA" w:rsidRPr="00055017" w:rsidRDefault="002263FA" w:rsidP="007D3704">
      <w:pPr>
        <w:pStyle w:val="ListParagraph"/>
        <w:numPr>
          <w:ilvl w:val="0"/>
          <w:numId w:val="38"/>
        </w:numPr>
        <w:spacing w:line="240" w:lineRule="auto"/>
        <w:jc w:val="both"/>
        <w:rPr>
          <w:rFonts w:ascii="Times New Roman" w:hAnsi="Times New Roman"/>
          <w:sz w:val="23"/>
          <w:szCs w:val="23"/>
        </w:rPr>
      </w:pPr>
      <w:r w:rsidRPr="00055017">
        <w:rPr>
          <w:rFonts w:ascii="Times New Roman" w:hAnsi="Times New Roman"/>
          <w:sz w:val="23"/>
          <w:szCs w:val="23"/>
        </w:rPr>
        <w:t>Pola penilaian yang diharapkan dapat menyertai suatu status;</w:t>
      </w:r>
    </w:p>
    <w:p w:rsidR="002263FA" w:rsidRPr="00055017" w:rsidRDefault="002263FA" w:rsidP="007D3704">
      <w:pPr>
        <w:pStyle w:val="ListParagraph"/>
        <w:numPr>
          <w:ilvl w:val="0"/>
          <w:numId w:val="38"/>
        </w:numPr>
        <w:spacing w:line="240" w:lineRule="auto"/>
        <w:jc w:val="both"/>
        <w:rPr>
          <w:rFonts w:ascii="Times New Roman" w:hAnsi="Times New Roman"/>
          <w:sz w:val="23"/>
          <w:szCs w:val="23"/>
        </w:rPr>
      </w:pPr>
      <w:r w:rsidRPr="00055017">
        <w:rPr>
          <w:rFonts w:ascii="Times New Roman" w:hAnsi="Times New Roman"/>
          <w:sz w:val="23"/>
          <w:szCs w:val="23"/>
        </w:rPr>
        <w:t>Fungsi setiap variabel dalam hubungan sebab akibat.</w:t>
      </w:r>
    </w:p>
    <w:p w:rsidR="002263FA" w:rsidRPr="00055017" w:rsidRDefault="002263FA" w:rsidP="002263FA">
      <w:pPr>
        <w:pStyle w:val="ListParagraph"/>
        <w:spacing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Adapun menurut Soekanto (1984:273), peranan merupakan aspek yang dinamis dari kedudukan (status).</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Apabila seseorang yang melakukan hak dan kewajibannya sesuai dengan kedudukannya, maka dia menjalankan suatu peranan.</w:t>
      </w:r>
      <w:proofErr w:type="gramEnd"/>
    </w:p>
    <w:p w:rsidR="000B3130" w:rsidRPr="001A7417" w:rsidRDefault="002263FA" w:rsidP="001A7417">
      <w:pPr>
        <w:pStyle w:val="ListParagraph"/>
        <w:spacing w:after="0" w:line="240" w:lineRule="auto"/>
        <w:ind w:left="0" w:firstLine="720"/>
        <w:jc w:val="both"/>
        <w:rPr>
          <w:rFonts w:ascii="Times New Roman" w:hAnsi="Times New Roman"/>
          <w:b/>
          <w:sz w:val="23"/>
          <w:szCs w:val="23"/>
        </w:rPr>
      </w:pPr>
      <w:proofErr w:type="gramStart"/>
      <w:r w:rsidRPr="00055017">
        <w:rPr>
          <w:rFonts w:ascii="Times New Roman" w:hAnsi="Times New Roman"/>
          <w:sz w:val="23"/>
          <w:szCs w:val="23"/>
        </w:rPr>
        <w:t>Dari ketiga pengertian diatas dapat disimpulkan bahwa peranan merupakan suatu bagian dari tugas utama yang harus dilaksanakan oleh seseorang dalam suatu kelompok atau organisasi yang berhubungan dengan status atau kedudukan.</w:t>
      </w:r>
      <w:proofErr w:type="gramEnd"/>
    </w:p>
    <w:p w:rsidR="002263FA" w:rsidRPr="00055017" w:rsidRDefault="002263FA" w:rsidP="002263FA">
      <w:pPr>
        <w:tabs>
          <w:tab w:val="left" w:pos="360"/>
        </w:tabs>
        <w:jc w:val="both"/>
        <w:rPr>
          <w:b/>
          <w:sz w:val="23"/>
          <w:szCs w:val="23"/>
        </w:rPr>
      </w:pPr>
      <w:r w:rsidRPr="00055017">
        <w:rPr>
          <w:b/>
          <w:sz w:val="23"/>
          <w:szCs w:val="23"/>
          <w:lang w:val="id-ID"/>
        </w:rPr>
        <w:lastRenderedPageBreak/>
        <w:t>Pengertian Peran</w:t>
      </w:r>
    </w:p>
    <w:p w:rsidR="002263FA" w:rsidRPr="00055017" w:rsidRDefault="002263FA" w:rsidP="002263FA">
      <w:pPr>
        <w:pStyle w:val="ListParagraph"/>
        <w:spacing w:after="0" w:line="240" w:lineRule="auto"/>
        <w:ind w:left="0" w:firstLine="720"/>
        <w:jc w:val="both"/>
        <w:rPr>
          <w:rFonts w:ascii="Times New Roman" w:hAnsi="Times New Roman"/>
          <w:sz w:val="23"/>
          <w:szCs w:val="23"/>
          <w:lang w:val="id-ID"/>
        </w:rPr>
      </w:pPr>
      <w:r w:rsidRPr="00055017">
        <w:rPr>
          <w:rFonts w:ascii="Times New Roman" w:hAnsi="Times New Roman"/>
          <w:sz w:val="23"/>
          <w:szCs w:val="23"/>
          <w:lang w:val="id-ID"/>
        </w:rPr>
        <w:t xml:space="preserve">Robbins (2001;227) mendefinisikan peran sebagai “ </w:t>
      </w:r>
      <w:r w:rsidRPr="00055017">
        <w:rPr>
          <w:rFonts w:ascii="Times New Roman" w:hAnsi="Times New Roman"/>
          <w:i/>
          <w:sz w:val="23"/>
          <w:szCs w:val="23"/>
          <w:lang w:val="id-ID"/>
        </w:rPr>
        <w:t>a set of expected</w:t>
      </w:r>
      <w:r w:rsidRPr="00055017">
        <w:rPr>
          <w:rFonts w:ascii="Times New Roman" w:hAnsi="Times New Roman"/>
          <w:i/>
          <w:sz w:val="23"/>
          <w:szCs w:val="23"/>
        </w:rPr>
        <w:t xml:space="preserve"> </w:t>
      </w:r>
      <w:r w:rsidRPr="00055017">
        <w:rPr>
          <w:rFonts w:ascii="Times New Roman" w:hAnsi="Times New Roman"/>
          <w:i/>
          <w:sz w:val="23"/>
          <w:szCs w:val="23"/>
          <w:lang w:val="id-ID"/>
        </w:rPr>
        <w:t>behavior patterns attributed to someone occupying a given position in a social unit</w:t>
      </w:r>
      <w:r w:rsidRPr="00055017">
        <w:rPr>
          <w:rFonts w:ascii="Times New Roman" w:hAnsi="Times New Roman"/>
          <w:sz w:val="23"/>
          <w:szCs w:val="23"/>
          <w:lang w:val="id-ID"/>
        </w:rPr>
        <w:t>”. Perilaku individu dalam kesehariannya hidup bermasyarakat berhubungan erat dengan peran. Karena peran mengandung hal dan kewajiban yang harus dijalani seorang individu dalam bermasyarakat. Sebuah peran harus dijalankan sesuai dengan norma- norma yang berlaku juga di masyarakat. Seorang individu akan terlihat status sosialnya hanya dari peran yang dijalankan dalam kesehariannya.</w:t>
      </w:r>
    </w:p>
    <w:p w:rsidR="002263FA" w:rsidRPr="00055017" w:rsidRDefault="002263FA" w:rsidP="002263FA">
      <w:pPr>
        <w:tabs>
          <w:tab w:val="left" w:pos="360"/>
        </w:tabs>
        <w:jc w:val="both"/>
        <w:rPr>
          <w:b/>
          <w:sz w:val="23"/>
          <w:szCs w:val="23"/>
        </w:rPr>
      </w:pPr>
    </w:p>
    <w:p w:rsidR="002263FA" w:rsidRPr="00055017" w:rsidRDefault="002263FA" w:rsidP="002263FA">
      <w:pPr>
        <w:tabs>
          <w:tab w:val="left" w:pos="360"/>
        </w:tabs>
        <w:jc w:val="both"/>
        <w:rPr>
          <w:b/>
          <w:sz w:val="23"/>
          <w:szCs w:val="23"/>
        </w:rPr>
      </w:pPr>
      <w:r w:rsidRPr="00055017">
        <w:rPr>
          <w:b/>
          <w:sz w:val="23"/>
          <w:szCs w:val="23"/>
        </w:rPr>
        <w:t>Komunikasi</w:t>
      </w:r>
    </w:p>
    <w:p w:rsidR="002263FA" w:rsidRDefault="002263FA" w:rsidP="002263FA">
      <w:pPr>
        <w:pStyle w:val="ListParagraph"/>
        <w:tabs>
          <w:tab w:val="left" w:pos="360"/>
        </w:tabs>
        <w:spacing w:after="0" w:line="240" w:lineRule="auto"/>
        <w:ind w:left="0" w:firstLine="720"/>
        <w:jc w:val="both"/>
        <w:rPr>
          <w:rFonts w:ascii="Times New Roman" w:hAnsi="Times New Roman"/>
          <w:sz w:val="23"/>
          <w:szCs w:val="23"/>
        </w:rPr>
      </w:pPr>
      <w:r w:rsidRPr="00055017">
        <w:rPr>
          <w:rFonts w:ascii="Times New Roman" w:hAnsi="Times New Roman"/>
          <w:sz w:val="23"/>
          <w:szCs w:val="23"/>
        </w:rPr>
        <w:t xml:space="preserve">Ada beberapa definisi komunikasi diantaranya menurut Onong Uchjana Effendy (2003:28) “Komunikasi adalah proses pernyataan antarmanusia”. </w:t>
      </w:r>
      <w:proofErr w:type="gramStart"/>
      <w:r w:rsidRPr="00055017">
        <w:rPr>
          <w:rFonts w:ascii="Times New Roman" w:hAnsi="Times New Roman"/>
          <w:sz w:val="23"/>
          <w:szCs w:val="23"/>
        </w:rPr>
        <w:t>Jalaluddin Rakhmat (2008:4) mengemukakan bahwa “Kata komunikasi sendiri dipergunakan sebagai proses, sebagai pesan, sebagai pengaruh, atau secara khusus sebagai pesan pasien dalam psikoterapi”.</w:t>
      </w:r>
      <w:proofErr w:type="gramEnd"/>
      <w:r w:rsidRPr="00055017">
        <w:rPr>
          <w:rFonts w:ascii="Times New Roman" w:hAnsi="Times New Roman"/>
          <w:sz w:val="23"/>
          <w:szCs w:val="23"/>
        </w:rPr>
        <w:t xml:space="preserve"> </w:t>
      </w:r>
    </w:p>
    <w:p w:rsidR="002263FA" w:rsidRPr="00055017" w:rsidRDefault="002263FA" w:rsidP="002263FA">
      <w:pPr>
        <w:pStyle w:val="ListParagraph"/>
        <w:tabs>
          <w:tab w:val="left" w:pos="360"/>
        </w:tabs>
        <w:spacing w:after="0" w:line="240" w:lineRule="auto"/>
        <w:ind w:left="0" w:firstLine="720"/>
        <w:jc w:val="both"/>
        <w:rPr>
          <w:rFonts w:ascii="Times New Roman" w:hAnsi="Times New Roman"/>
          <w:sz w:val="23"/>
          <w:szCs w:val="23"/>
        </w:rPr>
      </w:pPr>
      <w:r w:rsidRPr="00055017">
        <w:rPr>
          <w:rFonts w:ascii="Times New Roman" w:hAnsi="Times New Roman"/>
          <w:sz w:val="23"/>
          <w:szCs w:val="23"/>
        </w:rPr>
        <w:t>Sedangkan</w:t>
      </w:r>
      <w:r w:rsidRPr="00055017">
        <w:rPr>
          <w:rFonts w:ascii="Times New Roman" w:hAnsi="Times New Roman"/>
          <w:sz w:val="23"/>
          <w:szCs w:val="23"/>
          <w:lang w:val="id-ID"/>
        </w:rPr>
        <w:t xml:space="preserve"> </w:t>
      </w:r>
      <w:r w:rsidRPr="00055017">
        <w:rPr>
          <w:rFonts w:ascii="Times New Roman" w:hAnsi="Times New Roman"/>
          <w:sz w:val="23"/>
          <w:szCs w:val="23"/>
        </w:rPr>
        <w:t>Pat</w:t>
      </w:r>
      <w:r w:rsidRPr="00055017">
        <w:rPr>
          <w:rFonts w:ascii="Times New Roman" w:hAnsi="Times New Roman"/>
          <w:sz w:val="23"/>
          <w:szCs w:val="23"/>
          <w:lang w:val="id-ID"/>
        </w:rPr>
        <w:t>t</w:t>
      </w:r>
      <w:r w:rsidRPr="00055017">
        <w:rPr>
          <w:rFonts w:ascii="Times New Roman" w:hAnsi="Times New Roman"/>
          <w:sz w:val="23"/>
          <w:szCs w:val="23"/>
        </w:rPr>
        <w:t xml:space="preserve">on (2006:181) mengartikan “Komunikasi adalah penyampaian </w:t>
      </w:r>
      <w:r w:rsidRPr="00055017">
        <w:rPr>
          <w:rFonts w:ascii="Times New Roman" w:hAnsi="Times New Roman"/>
          <w:i/>
          <w:sz w:val="23"/>
          <w:szCs w:val="23"/>
        </w:rPr>
        <w:t>(transfer)</w:t>
      </w:r>
      <w:r w:rsidRPr="00055017">
        <w:rPr>
          <w:rFonts w:ascii="Times New Roman" w:hAnsi="Times New Roman"/>
          <w:sz w:val="23"/>
          <w:szCs w:val="23"/>
        </w:rPr>
        <w:t xml:space="preserve"> informasi dan pengertian dari satu orang ke orang </w:t>
      </w:r>
      <w:proofErr w:type="gramStart"/>
      <w:r w:rsidRPr="00055017">
        <w:rPr>
          <w:rFonts w:ascii="Times New Roman" w:hAnsi="Times New Roman"/>
          <w:sz w:val="23"/>
          <w:szCs w:val="23"/>
        </w:rPr>
        <w:t>lain.</w:t>
      </w:r>
      <w:proofErr w:type="gramEnd"/>
      <w:r w:rsidRPr="00055017">
        <w:rPr>
          <w:rFonts w:ascii="Times New Roman" w:hAnsi="Times New Roman"/>
          <w:sz w:val="23"/>
          <w:szCs w:val="23"/>
        </w:rPr>
        <w:t xml:space="preserve"> Komunikasi merupakan </w:t>
      </w:r>
      <w:proofErr w:type="gramStart"/>
      <w:r w:rsidRPr="00055017">
        <w:rPr>
          <w:rFonts w:ascii="Times New Roman" w:hAnsi="Times New Roman"/>
          <w:sz w:val="23"/>
          <w:szCs w:val="23"/>
        </w:rPr>
        <w:t>cara</w:t>
      </w:r>
      <w:proofErr w:type="gramEnd"/>
      <w:r w:rsidRPr="00055017">
        <w:rPr>
          <w:rFonts w:ascii="Times New Roman" w:hAnsi="Times New Roman"/>
          <w:sz w:val="23"/>
          <w:szCs w:val="23"/>
        </w:rPr>
        <w:t xml:space="preserve"> menyampaikan gagasan, fakta, pikiran, perasaan, dan nilai kepada orang lain. </w:t>
      </w:r>
      <w:proofErr w:type="gramStart"/>
      <w:r w:rsidRPr="00055017">
        <w:rPr>
          <w:rFonts w:ascii="Times New Roman" w:hAnsi="Times New Roman"/>
          <w:sz w:val="23"/>
          <w:szCs w:val="23"/>
        </w:rPr>
        <w:t>Komunikasi adalah jembatan arti diantara orang-orang sehingga mereka dapat berbagi hal-hal yang mereka rasakan dan ketahui”.</w:t>
      </w:r>
      <w:proofErr w:type="gramEnd"/>
    </w:p>
    <w:p w:rsidR="002263FA" w:rsidRDefault="002263FA" w:rsidP="002263FA">
      <w:pPr>
        <w:tabs>
          <w:tab w:val="left" w:pos="360"/>
        </w:tabs>
        <w:jc w:val="both"/>
        <w:rPr>
          <w:b/>
          <w:sz w:val="23"/>
          <w:szCs w:val="23"/>
        </w:rPr>
      </w:pPr>
    </w:p>
    <w:p w:rsidR="002263FA" w:rsidRPr="00055017" w:rsidRDefault="002263FA" w:rsidP="002263FA">
      <w:pPr>
        <w:tabs>
          <w:tab w:val="left" w:pos="360"/>
        </w:tabs>
        <w:jc w:val="both"/>
        <w:rPr>
          <w:b/>
          <w:sz w:val="23"/>
          <w:szCs w:val="23"/>
        </w:rPr>
      </w:pPr>
      <w:r w:rsidRPr="00055017">
        <w:rPr>
          <w:b/>
          <w:sz w:val="23"/>
          <w:szCs w:val="23"/>
        </w:rPr>
        <w:t xml:space="preserve">Komponen Komunikasi </w:t>
      </w:r>
    </w:p>
    <w:p w:rsidR="002263FA" w:rsidRPr="00055017" w:rsidRDefault="002263FA" w:rsidP="002263FA">
      <w:pPr>
        <w:pStyle w:val="ListParagraph"/>
        <w:tabs>
          <w:tab w:val="left" w:pos="360"/>
        </w:tabs>
        <w:spacing w:after="0"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Komunikasi tidak hanya sebatas penyampaian pesan saja, adanya umpan balik (</w:t>
      </w:r>
      <w:r w:rsidRPr="00055017">
        <w:rPr>
          <w:rFonts w:ascii="Times New Roman" w:hAnsi="Times New Roman"/>
          <w:i/>
          <w:sz w:val="23"/>
          <w:szCs w:val="23"/>
        </w:rPr>
        <w:t>feedback</w:t>
      </w:r>
      <w:r w:rsidRPr="00055017">
        <w:rPr>
          <w:rFonts w:ascii="Times New Roman" w:hAnsi="Times New Roman"/>
          <w:sz w:val="23"/>
          <w:szCs w:val="23"/>
        </w:rPr>
        <w:t>) atau respon dari penerima pesan menandakan bahwa komunikasi dapat terjadi hanya jika memenuhi komponen-komponen tertentu.</w:t>
      </w:r>
      <w:proofErr w:type="gramEnd"/>
      <w:r w:rsidRPr="00055017">
        <w:rPr>
          <w:rFonts w:ascii="Times New Roman" w:hAnsi="Times New Roman"/>
          <w:sz w:val="23"/>
          <w:szCs w:val="23"/>
        </w:rPr>
        <w:t xml:space="preserve"> Komunikasi juga merupakan suatu proses yang tidak </w:t>
      </w:r>
      <w:proofErr w:type="gramStart"/>
      <w:r w:rsidRPr="00055017">
        <w:rPr>
          <w:rFonts w:ascii="Times New Roman" w:hAnsi="Times New Roman"/>
          <w:sz w:val="23"/>
          <w:szCs w:val="23"/>
        </w:rPr>
        <w:t>akan</w:t>
      </w:r>
      <w:proofErr w:type="gramEnd"/>
      <w:r w:rsidRPr="00055017">
        <w:rPr>
          <w:rFonts w:ascii="Times New Roman" w:hAnsi="Times New Roman"/>
          <w:sz w:val="23"/>
          <w:szCs w:val="23"/>
        </w:rPr>
        <w:t xml:space="preserve"> berjalan baik tentunya jika tidak memenuhi komponen-komponen tersebut. </w:t>
      </w:r>
      <w:proofErr w:type="gramStart"/>
      <w:r w:rsidRPr="00055017">
        <w:rPr>
          <w:rFonts w:ascii="Times New Roman" w:hAnsi="Times New Roman"/>
          <w:sz w:val="23"/>
          <w:szCs w:val="23"/>
        </w:rPr>
        <w:t>Ini seperti diuraikan oleh Patton (2006:181) “Hal yang penting tentang komunikasi adalah bahwa ia paling sedikit harus melibatkan dua orang – pengirim (</w:t>
      </w:r>
      <w:r w:rsidRPr="00055017">
        <w:rPr>
          <w:rFonts w:ascii="Times New Roman" w:hAnsi="Times New Roman"/>
          <w:i/>
          <w:sz w:val="23"/>
          <w:szCs w:val="23"/>
        </w:rPr>
        <w:t>sender</w:t>
      </w:r>
      <w:r w:rsidRPr="00055017">
        <w:rPr>
          <w:rFonts w:ascii="Times New Roman" w:hAnsi="Times New Roman"/>
          <w:sz w:val="23"/>
          <w:szCs w:val="23"/>
        </w:rPr>
        <w:t>) dan penerima (</w:t>
      </w:r>
      <w:r w:rsidRPr="00055017">
        <w:rPr>
          <w:rFonts w:ascii="Times New Roman" w:hAnsi="Times New Roman"/>
          <w:i/>
          <w:sz w:val="23"/>
          <w:szCs w:val="23"/>
        </w:rPr>
        <w:t>receiver</w:t>
      </w:r>
      <w:r w:rsidRPr="00055017">
        <w:rPr>
          <w:rFonts w:ascii="Times New Roman" w:hAnsi="Times New Roman"/>
          <w:sz w:val="23"/>
          <w:szCs w:val="23"/>
        </w:rPr>
        <w:t>).</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Satu orang saja tidak dapat berkomunikasi.</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Adanya satu penerima atau lebih dapat melengkapi tindakan berkomunikasi itu.”</w:t>
      </w:r>
      <w:proofErr w:type="gramEnd"/>
      <w:r w:rsidRPr="00055017">
        <w:rPr>
          <w:rFonts w:ascii="Times New Roman" w:hAnsi="Times New Roman"/>
          <w:sz w:val="23"/>
          <w:szCs w:val="23"/>
        </w:rPr>
        <w:t xml:space="preserve"> </w:t>
      </w:r>
    </w:p>
    <w:p w:rsidR="002263FA" w:rsidRPr="00055017" w:rsidRDefault="002263FA" w:rsidP="002263FA">
      <w:pPr>
        <w:pStyle w:val="ListParagraph"/>
        <w:spacing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Menurut  Cangara</w:t>
      </w:r>
      <w:proofErr w:type="gramEnd"/>
      <w:r w:rsidRPr="00055017">
        <w:rPr>
          <w:rFonts w:ascii="Times New Roman" w:hAnsi="Times New Roman"/>
          <w:sz w:val="23"/>
          <w:szCs w:val="23"/>
        </w:rPr>
        <w:t xml:space="preserve"> (2007:23) “membuat formula komunikasi yang lebih sederhana. Formula itu dikenal dengan </w:t>
      </w:r>
      <w:proofErr w:type="gramStart"/>
      <w:r w:rsidRPr="00055017">
        <w:rPr>
          <w:rFonts w:ascii="Times New Roman" w:hAnsi="Times New Roman"/>
          <w:sz w:val="23"/>
          <w:szCs w:val="23"/>
        </w:rPr>
        <w:t>nama</w:t>
      </w:r>
      <w:proofErr w:type="gramEnd"/>
      <w:r w:rsidRPr="00055017">
        <w:rPr>
          <w:rFonts w:ascii="Times New Roman" w:hAnsi="Times New Roman"/>
          <w:sz w:val="23"/>
          <w:szCs w:val="23"/>
        </w:rPr>
        <w:t xml:space="preserve"> SMCR, yakni </w:t>
      </w:r>
      <w:r w:rsidRPr="00055017">
        <w:rPr>
          <w:rFonts w:ascii="Times New Roman" w:hAnsi="Times New Roman"/>
          <w:i/>
          <w:sz w:val="23"/>
          <w:szCs w:val="23"/>
        </w:rPr>
        <w:t xml:space="preserve">Source </w:t>
      </w:r>
      <w:r w:rsidRPr="00055017">
        <w:rPr>
          <w:rFonts w:ascii="Times New Roman" w:hAnsi="Times New Roman"/>
          <w:sz w:val="23"/>
          <w:szCs w:val="23"/>
        </w:rPr>
        <w:t xml:space="preserve">(pengirim), </w:t>
      </w:r>
      <w:r w:rsidRPr="00055017">
        <w:rPr>
          <w:rFonts w:ascii="Times New Roman" w:hAnsi="Times New Roman"/>
          <w:i/>
          <w:sz w:val="23"/>
          <w:szCs w:val="23"/>
        </w:rPr>
        <w:t xml:space="preserve">Message </w:t>
      </w:r>
      <w:r w:rsidRPr="00055017">
        <w:rPr>
          <w:rFonts w:ascii="Times New Roman" w:hAnsi="Times New Roman"/>
          <w:sz w:val="23"/>
          <w:szCs w:val="23"/>
        </w:rPr>
        <w:t xml:space="preserve">(pesan), </w:t>
      </w:r>
      <w:r w:rsidRPr="00055017">
        <w:rPr>
          <w:rFonts w:ascii="Times New Roman" w:hAnsi="Times New Roman"/>
          <w:i/>
          <w:sz w:val="23"/>
          <w:szCs w:val="23"/>
        </w:rPr>
        <w:t>Channel</w:t>
      </w:r>
      <w:r w:rsidRPr="00055017">
        <w:rPr>
          <w:rFonts w:ascii="Times New Roman" w:hAnsi="Times New Roman"/>
          <w:sz w:val="23"/>
          <w:szCs w:val="23"/>
        </w:rPr>
        <w:t xml:space="preserve"> (saluran-media) dan </w:t>
      </w:r>
      <w:r w:rsidRPr="00055017">
        <w:rPr>
          <w:rFonts w:ascii="Times New Roman" w:hAnsi="Times New Roman"/>
          <w:i/>
          <w:sz w:val="23"/>
          <w:szCs w:val="23"/>
        </w:rPr>
        <w:t xml:space="preserve">Receiver </w:t>
      </w:r>
      <w:r w:rsidRPr="00055017">
        <w:rPr>
          <w:rFonts w:ascii="Times New Roman" w:hAnsi="Times New Roman"/>
          <w:sz w:val="23"/>
          <w:szCs w:val="23"/>
        </w:rPr>
        <w:t>(penerima)”.</w:t>
      </w:r>
    </w:p>
    <w:p w:rsidR="002263FA" w:rsidRPr="00055017" w:rsidRDefault="002263FA" w:rsidP="002263FA">
      <w:pPr>
        <w:pStyle w:val="ListParagraph"/>
        <w:spacing w:after="0" w:line="240" w:lineRule="auto"/>
        <w:ind w:left="0" w:firstLine="720"/>
        <w:jc w:val="both"/>
        <w:rPr>
          <w:rFonts w:ascii="Times New Roman" w:hAnsi="Times New Roman"/>
          <w:sz w:val="23"/>
          <w:szCs w:val="23"/>
          <w:lang w:val="id-ID"/>
        </w:rPr>
      </w:pPr>
      <w:proofErr w:type="gramStart"/>
      <w:r w:rsidRPr="00055017">
        <w:rPr>
          <w:rFonts w:ascii="Times New Roman" w:hAnsi="Times New Roman"/>
          <w:sz w:val="23"/>
          <w:szCs w:val="23"/>
        </w:rPr>
        <w:t>Sebagian ahli mengistilahkan komponen-komponen komunikasi juga merupakan sebagai unsur-unsur komunikasi.</w:t>
      </w:r>
      <w:proofErr w:type="gramEnd"/>
      <w:r w:rsidRPr="00055017">
        <w:rPr>
          <w:rFonts w:ascii="Times New Roman" w:hAnsi="Times New Roman"/>
          <w:sz w:val="23"/>
          <w:szCs w:val="23"/>
        </w:rPr>
        <w:t xml:space="preserve"> Menurut Widjaja (2000:2) unsur-unsur komunikasi meliputi, </w:t>
      </w:r>
      <w:proofErr w:type="gramStart"/>
      <w:r w:rsidRPr="00055017">
        <w:rPr>
          <w:rFonts w:ascii="Times New Roman" w:hAnsi="Times New Roman"/>
          <w:sz w:val="23"/>
          <w:szCs w:val="23"/>
        </w:rPr>
        <w:t>yaitu :</w:t>
      </w:r>
      <w:proofErr w:type="gramEnd"/>
    </w:p>
    <w:p w:rsidR="002263FA" w:rsidRPr="00055017" w:rsidRDefault="002263FA" w:rsidP="007D3704">
      <w:pPr>
        <w:pStyle w:val="ListParagraph"/>
        <w:numPr>
          <w:ilvl w:val="0"/>
          <w:numId w:val="33"/>
        </w:numPr>
        <w:spacing w:after="0" w:line="240" w:lineRule="auto"/>
        <w:jc w:val="both"/>
        <w:rPr>
          <w:rFonts w:ascii="Times New Roman" w:hAnsi="Times New Roman"/>
          <w:sz w:val="23"/>
          <w:szCs w:val="23"/>
        </w:rPr>
      </w:pPr>
      <w:r w:rsidRPr="00055017">
        <w:rPr>
          <w:rFonts w:ascii="Times New Roman" w:hAnsi="Times New Roman"/>
          <w:i/>
          <w:sz w:val="23"/>
          <w:szCs w:val="23"/>
        </w:rPr>
        <w:t xml:space="preserve">Communicator </w:t>
      </w:r>
      <w:r w:rsidRPr="00055017">
        <w:rPr>
          <w:rFonts w:ascii="Times New Roman" w:hAnsi="Times New Roman"/>
          <w:sz w:val="23"/>
          <w:szCs w:val="23"/>
        </w:rPr>
        <w:t>(Pengirim pesan)</w:t>
      </w:r>
    </w:p>
    <w:p w:rsidR="002263FA" w:rsidRPr="00055017" w:rsidRDefault="002263FA" w:rsidP="007D3704">
      <w:pPr>
        <w:pStyle w:val="ListParagraph"/>
        <w:numPr>
          <w:ilvl w:val="0"/>
          <w:numId w:val="33"/>
        </w:numPr>
        <w:spacing w:after="0" w:line="240" w:lineRule="auto"/>
        <w:jc w:val="both"/>
        <w:rPr>
          <w:rFonts w:ascii="Times New Roman" w:hAnsi="Times New Roman"/>
          <w:sz w:val="23"/>
          <w:szCs w:val="23"/>
        </w:rPr>
      </w:pPr>
      <w:r w:rsidRPr="00055017">
        <w:rPr>
          <w:rFonts w:ascii="Times New Roman" w:hAnsi="Times New Roman"/>
          <w:i/>
          <w:sz w:val="23"/>
          <w:szCs w:val="23"/>
        </w:rPr>
        <w:t xml:space="preserve">Communicate </w:t>
      </w:r>
      <w:r w:rsidRPr="00055017">
        <w:rPr>
          <w:rFonts w:ascii="Times New Roman" w:hAnsi="Times New Roman"/>
          <w:sz w:val="23"/>
          <w:szCs w:val="23"/>
        </w:rPr>
        <w:t>(Saluran atau Media)</w:t>
      </w:r>
    </w:p>
    <w:p w:rsidR="002263FA" w:rsidRPr="00055017" w:rsidRDefault="002263FA" w:rsidP="007D3704">
      <w:pPr>
        <w:pStyle w:val="ListParagraph"/>
        <w:numPr>
          <w:ilvl w:val="0"/>
          <w:numId w:val="33"/>
        </w:numPr>
        <w:spacing w:after="0" w:line="240" w:lineRule="auto"/>
        <w:jc w:val="both"/>
        <w:rPr>
          <w:rFonts w:ascii="Times New Roman" w:hAnsi="Times New Roman"/>
          <w:sz w:val="23"/>
          <w:szCs w:val="23"/>
        </w:rPr>
      </w:pPr>
      <w:r w:rsidRPr="00055017">
        <w:rPr>
          <w:rFonts w:ascii="Times New Roman" w:hAnsi="Times New Roman"/>
          <w:i/>
          <w:sz w:val="23"/>
          <w:szCs w:val="23"/>
        </w:rPr>
        <w:t>Communicant</w:t>
      </w:r>
      <w:r w:rsidRPr="00055017">
        <w:rPr>
          <w:rFonts w:ascii="Times New Roman" w:hAnsi="Times New Roman"/>
          <w:sz w:val="23"/>
          <w:szCs w:val="23"/>
        </w:rPr>
        <w:t xml:space="preserve"> (Penerima pesan)</w:t>
      </w:r>
    </w:p>
    <w:p w:rsidR="002263FA" w:rsidRPr="00055017" w:rsidRDefault="002263FA" w:rsidP="007D3704">
      <w:pPr>
        <w:pStyle w:val="ListParagraph"/>
        <w:numPr>
          <w:ilvl w:val="0"/>
          <w:numId w:val="33"/>
        </w:numPr>
        <w:spacing w:after="0" w:line="240" w:lineRule="auto"/>
        <w:jc w:val="both"/>
        <w:rPr>
          <w:rFonts w:ascii="Times New Roman" w:hAnsi="Times New Roman"/>
          <w:sz w:val="23"/>
          <w:szCs w:val="23"/>
        </w:rPr>
      </w:pPr>
      <w:r w:rsidRPr="00055017">
        <w:rPr>
          <w:rFonts w:ascii="Times New Roman" w:hAnsi="Times New Roman"/>
          <w:i/>
          <w:sz w:val="23"/>
          <w:szCs w:val="23"/>
        </w:rPr>
        <w:t xml:space="preserve">Effect </w:t>
      </w:r>
      <w:r w:rsidRPr="00055017">
        <w:rPr>
          <w:rFonts w:ascii="Times New Roman" w:hAnsi="Times New Roman"/>
          <w:sz w:val="23"/>
          <w:szCs w:val="23"/>
        </w:rPr>
        <w:t>(Hasil)</w:t>
      </w:r>
    </w:p>
    <w:p w:rsidR="002263FA" w:rsidRPr="00055017" w:rsidRDefault="002263FA" w:rsidP="002263FA">
      <w:pPr>
        <w:jc w:val="both"/>
        <w:rPr>
          <w:b/>
          <w:sz w:val="23"/>
          <w:szCs w:val="23"/>
        </w:rPr>
      </w:pPr>
    </w:p>
    <w:p w:rsidR="002263FA" w:rsidRPr="00055017" w:rsidRDefault="002263FA" w:rsidP="002263FA">
      <w:pPr>
        <w:jc w:val="both"/>
        <w:rPr>
          <w:rFonts w:eastAsia="Calibri"/>
          <w:sz w:val="23"/>
          <w:szCs w:val="23"/>
        </w:rPr>
      </w:pPr>
      <w:r w:rsidRPr="00055017">
        <w:rPr>
          <w:b/>
          <w:sz w:val="23"/>
          <w:szCs w:val="23"/>
        </w:rPr>
        <w:t>Tingkatan Komunikasi</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r w:rsidRPr="00055017">
        <w:rPr>
          <w:rFonts w:ascii="Times New Roman" w:hAnsi="Times New Roman"/>
          <w:sz w:val="23"/>
          <w:szCs w:val="23"/>
        </w:rPr>
        <w:t>Menurut Carl. I. Hovland (dalam Effendy, 1995) komunikasi memiliki berbagai tingkatan, yaitu:</w:t>
      </w:r>
    </w:p>
    <w:p w:rsidR="002263FA" w:rsidRPr="00055017" w:rsidRDefault="002263FA" w:rsidP="007D3704">
      <w:pPr>
        <w:pStyle w:val="ListParagraph"/>
        <w:numPr>
          <w:ilvl w:val="0"/>
          <w:numId w:val="1"/>
        </w:numPr>
        <w:autoSpaceDE w:val="0"/>
        <w:autoSpaceDN w:val="0"/>
        <w:adjustRightInd w:val="0"/>
        <w:spacing w:after="0" w:line="240" w:lineRule="auto"/>
        <w:rPr>
          <w:rFonts w:ascii="Times New Roman" w:hAnsi="Times New Roman"/>
          <w:sz w:val="23"/>
          <w:szCs w:val="23"/>
        </w:rPr>
      </w:pPr>
      <w:r w:rsidRPr="00055017">
        <w:rPr>
          <w:rFonts w:ascii="Times New Roman" w:hAnsi="Times New Roman"/>
          <w:sz w:val="23"/>
          <w:szCs w:val="23"/>
        </w:rPr>
        <w:t>Komunikasi Intrapersonal</w:t>
      </w:r>
    </w:p>
    <w:p w:rsidR="002263FA" w:rsidRPr="00055017" w:rsidRDefault="002263FA" w:rsidP="007D3704">
      <w:pPr>
        <w:pStyle w:val="ListParagraph"/>
        <w:numPr>
          <w:ilvl w:val="0"/>
          <w:numId w:val="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Komunikasi Interpersonal</w:t>
      </w:r>
    </w:p>
    <w:p w:rsidR="002263FA" w:rsidRPr="00055017" w:rsidRDefault="002263FA" w:rsidP="007D3704">
      <w:pPr>
        <w:pStyle w:val="ListParagraph"/>
        <w:numPr>
          <w:ilvl w:val="0"/>
          <w:numId w:val="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lastRenderedPageBreak/>
        <w:t>Komunikasi Kelompok</w:t>
      </w:r>
    </w:p>
    <w:p w:rsidR="002263FA" w:rsidRPr="00055017" w:rsidRDefault="002263FA" w:rsidP="007D3704">
      <w:pPr>
        <w:pStyle w:val="ListParagraph"/>
        <w:numPr>
          <w:ilvl w:val="0"/>
          <w:numId w:val="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Komunikasi Publik</w:t>
      </w:r>
    </w:p>
    <w:p w:rsidR="002263FA" w:rsidRPr="00055017" w:rsidRDefault="002263FA" w:rsidP="007D3704">
      <w:pPr>
        <w:pStyle w:val="ListParagraph"/>
        <w:numPr>
          <w:ilvl w:val="0"/>
          <w:numId w:val="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Komunikasi Organisasi</w:t>
      </w:r>
    </w:p>
    <w:p w:rsidR="002263FA" w:rsidRDefault="002263FA" w:rsidP="002263FA">
      <w:pPr>
        <w:pStyle w:val="ListParagraph"/>
        <w:numPr>
          <w:ilvl w:val="0"/>
          <w:numId w:val="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Komunikasi Massa</w:t>
      </w:r>
    </w:p>
    <w:p w:rsidR="001A7417" w:rsidRPr="000B3130" w:rsidRDefault="001A7417" w:rsidP="001A7417">
      <w:pPr>
        <w:pStyle w:val="ListParagraph"/>
        <w:autoSpaceDE w:val="0"/>
        <w:autoSpaceDN w:val="0"/>
        <w:adjustRightInd w:val="0"/>
        <w:spacing w:after="0" w:line="240" w:lineRule="auto"/>
        <w:ind w:left="360"/>
        <w:jc w:val="both"/>
        <w:rPr>
          <w:rFonts w:ascii="Times New Roman" w:hAnsi="Times New Roman"/>
          <w:sz w:val="23"/>
          <w:szCs w:val="23"/>
        </w:rPr>
      </w:pPr>
    </w:p>
    <w:p w:rsidR="002263FA" w:rsidRPr="00055017" w:rsidRDefault="002263FA" w:rsidP="002263FA">
      <w:pPr>
        <w:jc w:val="both"/>
        <w:rPr>
          <w:b/>
          <w:sz w:val="23"/>
          <w:szCs w:val="23"/>
        </w:rPr>
      </w:pPr>
      <w:r w:rsidRPr="00055017">
        <w:rPr>
          <w:b/>
          <w:sz w:val="23"/>
          <w:szCs w:val="23"/>
        </w:rPr>
        <w:t>Fungsi dan Tujuan Komunikasi</w:t>
      </w:r>
    </w:p>
    <w:p w:rsidR="002263FA" w:rsidRPr="00055017" w:rsidRDefault="002263FA" w:rsidP="002263FA">
      <w:pPr>
        <w:ind w:firstLine="720"/>
        <w:jc w:val="both"/>
        <w:rPr>
          <w:sz w:val="23"/>
          <w:szCs w:val="23"/>
        </w:rPr>
      </w:pPr>
      <w:r w:rsidRPr="00055017">
        <w:rPr>
          <w:sz w:val="23"/>
          <w:szCs w:val="23"/>
        </w:rPr>
        <w:t xml:space="preserve">Hasan (2005:22) menyebutkan komunikasi dikatakan memiliki peran dominan dalam kehidupan manusia, sehingga fungsi komunikasi adalah mencapai tujuan peran tersebut, yaitu antara </w:t>
      </w:r>
      <w:proofErr w:type="gramStart"/>
      <w:r w:rsidRPr="00055017">
        <w:rPr>
          <w:sz w:val="23"/>
          <w:szCs w:val="23"/>
        </w:rPr>
        <w:t>lain :</w:t>
      </w:r>
      <w:proofErr w:type="gramEnd"/>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Mencapai pengertian satu sama lain</w:t>
      </w:r>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Membina kepercayaan</w:t>
      </w:r>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Mengkoordinir tindakan</w:t>
      </w:r>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Merencanakan strategi</w:t>
      </w:r>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Melakukan pembagian pekerjaan</w:t>
      </w:r>
    </w:p>
    <w:p w:rsidR="002263FA" w:rsidRPr="00055017" w:rsidRDefault="002263FA" w:rsidP="007D3704">
      <w:pPr>
        <w:pStyle w:val="ListParagraph"/>
        <w:numPr>
          <w:ilvl w:val="0"/>
          <w:numId w:val="2"/>
        </w:numPr>
        <w:spacing w:line="240" w:lineRule="auto"/>
        <w:ind w:left="360"/>
        <w:jc w:val="both"/>
        <w:rPr>
          <w:rFonts w:ascii="Times New Roman" w:hAnsi="Times New Roman"/>
          <w:sz w:val="23"/>
          <w:szCs w:val="23"/>
        </w:rPr>
      </w:pPr>
      <w:r w:rsidRPr="00055017">
        <w:rPr>
          <w:rFonts w:ascii="Times New Roman" w:hAnsi="Times New Roman"/>
          <w:sz w:val="23"/>
          <w:szCs w:val="23"/>
        </w:rPr>
        <w:t>Melakukan aktifitas kelompok, dan</w:t>
      </w:r>
    </w:p>
    <w:p w:rsidR="002263FA" w:rsidRPr="00055017" w:rsidRDefault="002263FA" w:rsidP="007D3704">
      <w:pPr>
        <w:pStyle w:val="ListParagraph"/>
        <w:numPr>
          <w:ilvl w:val="0"/>
          <w:numId w:val="2"/>
        </w:numPr>
        <w:spacing w:after="0" w:line="240" w:lineRule="auto"/>
        <w:ind w:left="360"/>
        <w:jc w:val="both"/>
        <w:rPr>
          <w:rFonts w:ascii="Times New Roman" w:hAnsi="Times New Roman"/>
          <w:sz w:val="23"/>
          <w:szCs w:val="23"/>
        </w:rPr>
      </w:pPr>
      <w:r w:rsidRPr="00055017">
        <w:rPr>
          <w:rFonts w:ascii="Times New Roman" w:hAnsi="Times New Roman"/>
          <w:sz w:val="23"/>
          <w:szCs w:val="23"/>
        </w:rPr>
        <w:t>Berbagi rasa</w:t>
      </w:r>
    </w:p>
    <w:p w:rsidR="002263FA" w:rsidRPr="00055017" w:rsidRDefault="002263FA" w:rsidP="002263FA">
      <w:pPr>
        <w:jc w:val="both"/>
        <w:rPr>
          <w:sz w:val="23"/>
          <w:szCs w:val="23"/>
        </w:rPr>
      </w:pPr>
      <w:r w:rsidRPr="00055017">
        <w:rPr>
          <w:sz w:val="23"/>
          <w:szCs w:val="23"/>
        </w:rPr>
        <w:tab/>
        <w:t>Robins (dalam</w:t>
      </w:r>
      <w:r w:rsidRPr="00055017">
        <w:rPr>
          <w:sz w:val="23"/>
          <w:szCs w:val="23"/>
          <w:lang w:val="id-ID"/>
        </w:rPr>
        <w:t xml:space="preserve"> </w:t>
      </w:r>
      <w:r w:rsidRPr="00055017">
        <w:rPr>
          <w:sz w:val="23"/>
          <w:szCs w:val="23"/>
        </w:rPr>
        <w:t xml:space="preserve">Hasan, 2005:23) mensyaratkan bahwa komunikasi memiliki empat fungsi utama dalam suatu organisasi atau dalam kelompok tertentu, </w:t>
      </w:r>
      <w:proofErr w:type="gramStart"/>
      <w:r w:rsidRPr="00055017">
        <w:rPr>
          <w:sz w:val="23"/>
          <w:szCs w:val="23"/>
        </w:rPr>
        <w:t>yaitu :</w:t>
      </w:r>
      <w:proofErr w:type="gramEnd"/>
    </w:p>
    <w:p w:rsidR="002263FA" w:rsidRPr="00055017" w:rsidRDefault="002263FA" w:rsidP="007D3704">
      <w:pPr>
        <w:pStyle w:val="ListParagraph"/>
        <w:numPr>
          <w:ilvl w:val="0"/>
          <w:numId w:val="3"/>
        </w:numPr>
        <w:spacing w:line="240" w:lineRule="auto"/>
        <w:jc w:val="both"/>
        <w:rPr>
          <w:rFonts w:ascii="Times New Roman" w:hAnsi="Times New Roman"/>
          <w:sz w:val="23"/>
          <w:szCs w:val="23"/>
        </w:rPr>
      </w:pPr>
      <w:r w:rsidRPr="00055017">
        <w:rPr>
          <w:rFonts w:ascii="Times New Roman" w:hAnsi="Times New Roman"/>
          <w:sz w:val="23"/>
          <w:szCs w:val="23"/>
        </w:rPr>
        <w:t>Fungsi pengawasan</w:t>
      </w:r>
    </w:p>
    <w:p w:rsidR="002263FA" w:rsidRPr="00055017" w:rsidRDefault="002263FA" w:rsidP="007D3704">
      <w:pPr>
        <w:pStyle w:val="ListParagraph"/>
        <w:numPr>
          <w:ilvl w:val="0"/>
          <w:numId w:val="3"/>
        </w:numPr>
        <w:spacing w:line="240" w:lineRule="auto"/>
        <w:jc w:val="both"/>
        <w:rPr>
          <w:rFonts w:ascii="Times New Roman" w:hAnsi="Times New Roman"/>
          <w:sz w:val="23"/>
          <w:szCs w:val="23"/>
        </w:rPr>
      </w:pPr>
      <w:r w:rsidRPr="00055017">
        <w:rPr>
          <w:rFonts w:ascii="Times New Roman" w:hAnsi="Times New Roman"/>
          <w:sz w:val="23"/>
          <w:szCs w:val="23"/>
        </w:rPr>
        <w:t>Fungsi motivasi</w:t>
      </w:r>
    </w:p>
    <w:p w:rsidR="002263FA" w:rsidRPr="00055017" w:rsidRDefault="002263FA" w:rsidP="007D3704">
      <w:pPr>
        <w:pStyle w:val="ListParagraph"/>
        <w:numPr>
          <w:ilvl w:val="0"/>
          <w:numId w:val="3"/>
        </w:numPr>
        <w:spacing w:line="240" w:lineRule="auto"/>
        <w:jc w:val="both"/>
        <w:rPr>
          <w:rFonts w:ascii="Times New Roman" w:hAnsi="Times New Roman"/>
          <w:sz w:val="23"/>
          <w:szCs w:val="23"/>
        </w:rPr>
      </w:pPr>
      <w:r w:rsidRPr="00055017">
        <w:rPr>
          <w:rFonts w:ascii="Times New Roman" w:hAnsi="Times New Roman"/>
          <w:sz w:val="23"/>
          <w:szCs w:val="23"/>
        </w:rPr>
        <w:t>Fungsi pengungkapan emosional</w:t>
      </w:r>
    </w:p>
    <w:p w:rsidR="002263FA" w:rsidRPr="00055017" w:rsidRDefault="002263FA" w:rsidP="007D3704">
      <w:pPr>
        <w:pStyle w:val="ListParagraph"/>
        <w:numPr>
          <w:ilvl w:val="0"/>
          <w:numId w:val="3"/>
        </w:numPr>
        <w:spacing w:after="0" w:line="240" w:lineRule="auto"/>
        <w:jc w:val="both"/>
        <w:rPr>
          <w:rFonts w:ascii="Times New Roman" w:hAnsi="Times New Roman"/>
          <w:sz w:val="23"/>
          <w:szCs w:val="23"/>
        </w:rPr>
      </w:pPr>
      <w:r w:rsidRPr="00055017">
        <w:rPr>
          <w:rFonts w:ascii="Times New Roman" w:hAnsi="Times New Roman"/>
          <w:sz w:val="23"/>
          <w:szCs w:val="23"/>
        </w:rPr>
        <w:t>Fungsi informasi</w:t>
      </w:r>
    </w:p>
    <w:p w:rsidR="002263FA" w:rsidRPr="00055017" w:rsidRDefault="002263FA" w:rsidP="002263FA">
      <w:pPr>
        <w:autoSpaceDE w:val="0"/>
        <w:autoSpaceDN w:val="0"/>
        <w:adjustRightInd w:val="0"/>
        <w:rPr>
          <w:b/>
          <w:sz w:val="23"/>
          <w:szCs w:val="23"/>
        </w:rPr>
      </w:pPr>
    </w:p>
    <w:p w:rsidR="002263FA" w:rsidRPr="00055017" w:rsidRDefault="002263FA" w:rsidP="002263FA">
      <w:pPr>
        <w:autoSpaceDE w:val="0"/>
        <w:autoSpaceDN w:val="0"/>
        <w:adjustRightInd w:val="0"/>
        <w:rPr>
          <w:b/>
          <w:sz w:val="23"/>
          <w:szCs w:val="23"/>
        </w:rPr>
      </w:pPr>
      <w:r w:rsidRPr="00055017">
        <w:rPr>
          <w:b/>
          <w:sz w:val="23"/>
          <w:szCs w:val="23"/>
        </w:rPr>
        <w:t>Komunikasi Antar Pribadi</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Komunikasi antar pribadi sering disebut “</w:t>
      </w:r>
      <w:r w:rsidRPr="00055017">
        <w:rPr>
          <w:i/>
          <w:iCs/>
          <w:sz w:val="23"/>
          <w:szCs w:val="23"/>
        </w:rPr>
        <w:t>dyadic communication”</w:t>
      </w:r>
      <w:r w:rsidRPr="00055017">
        <w:rPr>
          <w:sz w:val="23"/>
          <w:szCs w:val="23"/>
        </w:rPr>
        <w:t>, yakni komunikasi antar dua orang dimana terjadi kontak langsung dalam bentuk percakapan.</w:t>
      </w:r>
      <w:proofErr w:type="gramEnd"/>
      <w:r w:rsidRPr="00055017">
        <w:rPr>
          <w:sz w:val="23"/>
          <w:szCs w:val="23"/>
        </w:rPr>
        <w:t xml:space="preserve"> </w:t>
      </w:r>
      <w:proofErr w:type="gramStart"/>
      <w:r w:rsidRPr="00055017">
        <w:rPr>
          <w:sz w:val="23"/>
          <w:szCs w:val="23"/>
        </w:rPr>
        <w:t>Komunikasi sejenis ini berlangsung secara tatap muka (</w:t>
      </w:r>
      <w:r w:rsidRPr="00055017">
        <w:rPr>
          <w:i/>
          <w:iCs/>
          <w:sz w:val="23"/>
          <w:szCs w:val="23"/>
        </w:rPr>
        <w:t>face to face),</w:t>
      </w:r>
      <w:r w:rsidRPr="00055017">
        <w:rPr>
          <w:sz w:val="23"/>
          <w:szCs w:val="23"/>
        </w:rPr>
        <w:t xml:space="preserve"> bisa juga melalui media arah atau timbal balik (</w:t>
      </w:r>
      <w:r w:rsidRPr="00055017">
        <w:rPr>
          <w:i/>
          <w:iCs/>
          <w:sz w:val="23"/>
          <w:szCs w:val="23"/>
        </w:rPr>
        <w:t>two way traffic communication).</w:t>
      </w:r>
      <w:proofErr w:type="gramEnd"/>
      <w:r w:rsidRPr="00055017">
        <w:rPr>
          <w:sz w:val="23"/>
          <w:szCs w:val="23"/>
        </w:rPr>
        <w:t xml:space="preserve">  </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Komunikasi antar pribadi dari mereka yang saling mengenal lebih bermutu karena, setiap pihak mengetahui secara baik tentang lika-liku hidup pihak lain, pikiran dan pengetahuannya, perasaannya, maupun menanggapi tingkah laku seseorang yang sudah saling mengenal secara mendalam lebih baik ketimbang yang belum mengenal.</w:t>
      </w:r>
      <w:proofErr w:type="gramEnd"/>
      <w:r w:rsidRPr="00055017">
        <w:rPr>
          <w:sz w:val="23"/>
          <w:szCs w:val="23"/>
        </w:rPr>
        <w:t xml:space="preserve"> </w:t>
      </w:r>
      <w:proofErr w:type="gramStart"/>
      <w:r w:rsidRPr="00055017">
        <w:rPr>
          <w:sz w:val="23"/>
          <w:szCs w:val="23"/>
        </w:rPr>
        <w:t>Jika hendak menciptakan suatu komunikasi antar pribadi yang lebih bermutu, maka harus didahului dengan keakraban, (</w:t>
      </w:r>
      <w:r w:rsidRPr="00055017">
        <w:rPr>
          <w:sz w:val="23"/>
          <w:szCs w:val="23"/>
          <w:lang w:val="id-ID"/>
        </w:rPr>
        <w:t>Li</w:t>
      </w:r>
      <w:r w:rsidRPr="00055017">
        <w:rPr>
          <w:sz w:val="23"/>
          <w:szCs w:val="23"/>
        </w:rPr>
        <w:t>liweri, 199:30</w:t>
      </w:r>
      <w:r w:rsidRPr="00055017">
        <w:rPr>
          <w:sz w:val="23"/>
          <w:szCs w:val="23"/>
          <w:lang w:val="id-ID"/>
        </w:rPr>
        <w:t>, 1997</w:t>
      </w:r>
      <w:r w:rsidRPr="00055017">
        <w:rPr>
          <w:sz w:val="23"/>
          <w:szCs w:val="23"/>
        </w:rPr>
        <w:t>).</w:t>
      </w:r>
      <w:proofErr w:type="gramEnd"/>
    </w:p>
    <w:p w:rsidR="002263FA" w:rsidRPr="00055017" w:rsidRDefault="002263FA" w:rsidP="002263FA">
      <w:pPr>
        <w:autoSpaceDE w:val="0"/>
        <w:autoSpaceDN w:val="0"/>
        <w:adjustRightInd w:val="0"/>
        <w:ind w:firstLine="720"/>
        <w:jc w:val="both"/>
        <w:rPr>
          <w:sz w:val="23"/>
          <w:szCs w:val="23"/>
        </w:rPr>
      </w:pPr>
    </w:p>
    <w:p w:rsidR="002263FA" w:rsidRPr="00055017" w:rsidRDefault="002263FA" w:rsidP="002263FA">
      <w:pPr>
        <w:autoSpaceDE w:val="0"/>
        <w:autoSpaceDN w:val="0"/>
        <w:adjustRightInd w:val="0"/>
        <w:rPr>
          <w:b/>
          <w:sz w:val="23"/>
          <w:szCs w:val="23"/>
        </w:rPr>
      </w:pPr>
      <w:r w:rsidRPr="00055017">
        <w:rPr>
          <w:b/>
          <w:sz w:val="23"/>
          <w:szCs w:val="23"/>
        </w:rPr>
        <w:t>Ciri-Ciri dan Sifat Komunikasi Antar Pribadi</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Ciri- ciri komunikasi antar pribadi </w:t>
      </w:r>
      <w:proofErr w:type="gramStart"/>
      <w:r w:rsidRPr="00055017">
        <w:rPr>
          <w:sz w:val="23"/>
          <w:szCs w:val="23"/>
        </w:rPr>
        <w:t>yaitu :</w:t>
      </w:r>
      <w:proofErr w:type="gramEnd"/>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biasanya terjadi secara spontan dan sambil lalu.</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tidak mempunyai tujuan terlebih dahulu.</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terjadi secara kebetulan di antara peserta yang tidak mempunyai identitas yang jelas.</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mempunyai akibat yang sengaja maupun yang tidak sengaja.</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seringkali berlangsung berbalas- balasan.</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menghendaki paling sedikit melibatkan dua orang dengan suasana yang bebas, bervariasi, adanya keterpengaruhan.</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t>Komunikasi antar pribadi dikatakan tidak sukses jika tidak membuahkan hasil.</w:t>
      </w:r>
    </w:p>
    <w:p w:rsidR="002263FA" w:rsidRPr="00055017" w:rsidRDefault="002263FA" w:rsidP="007D3704">
      <w:pPr>
        <w:pStyle w:val="ListParagraph"/>
        <w:numPr>
          <w:ilvl w:val="0"/>
          <w:numId w:val="4"/>
        </w:numPr>
        <w:autoSpaceDE w:val="0"/>
        <w:autoSpaceDN w:val="0"/>
        <w:adjustRightInd w:val="0"/>
        <w:spacing w:after="0" w:line="240" w:lineRule="auto"/>
        <w:ind w:left="360"/>
        <w:jc w:val="both"/>
        <w:rPr>
          <w:rFonts w:ascii="Times New Roman" w:hAnsi="Times New Roman"/>
          <w:sz w:val="23"/>
          <w:szCs w:val="23"/>
        </w:rPr>
      </w:pPr>
      <w:r w:rsidRPr="00055017">
        <w:rPr>
          <w:rFonts w:ascii="Times New Roman" w:hAnsi="Times New Roman"/>
          <w:sz w:val="23"/>
          <w:szCs w:val="23"/>
        </w:rPr>
        <w:lastRenderedPageBreak/>
        <w:t>Komunikasi antar pribadi menggunakan lambang- lambang bermakna. (</w:t>
      </w:r>
      <w:r w:rsidRPr="00055017">
        <w:rPr>
          <w:rFonts w:ascii="Times New Roman" w:hAnsi="Times New Roman"/>
          <w:sz w:val="23"/>
          <w:szCs w:val="23"/>
          <w:lang w:val="id-ID"/>
        </w:rPr>
        <w:t>L</w:t>
      </w:r>
      <w:r w:rsidRPr="00055017">
        <w:rPr>
          <w:rFonts w:ascii="Times New Roman" w:hAnsi="Times New Roman"/>
          <w:sz w:val="23"/>
          <w:szCs w:val="23"/>
        </w:rPr>
        <w:t>iliweri, 199</w:t>
      </w:r>
      <w:r w:rsidRPr="00055017">
        <w:rPr>
          <w:rFonts w:ascii="Times New Roman" w:hAnsi="Times New Roman"/>
          <w:sz w:val="23"/>
          <w:szCs w:val="23"/>
          <w:lang w:val="id-ID"/>
        </w:rPr>
        <w:t>7</w:t>
      </w:r>
      <w:r w:rsidRPr="00055017">
        <w:rPr>
          <w:rFonts w:ascii="Times New Roman" w:hAnsi="Times New Roman"/>
          <w:sz w:val="23"/>
          <w:szCs w:val="23"/>
        </w:rPr>
        <w:t xml:space="preserve"> :14 -29)</w:t>
      </w:r>
    </w:p>
    <w:p w:rsidR="002263FA" w:rsidRPr="00055017" w:rsidRDefault="002263FA" w:rsidP="002263FA">
      <w:pPr>
        <w:autoSpaceDE w:val="0"/>
        <w:autoSpaceDN w:val="0"/>
        <w:adjustRightInd w:val="0"/>
        <w:ind w:left="720" w:hanging="720"/>
        <w:rPr>
          <w:sz w:val="23"/>
          <w:szCs w:val="23"/>
        </w:rPr>
      </w:pPr>
    </w:p>
    <w:p w:rsidR="002263FA" w:rsidRPr="00055017" w:rsidRDefault="002263FA" w:rsidP="002263FA">
      <w:pPr>
        <w:autoSpaceDE w:val="0"/>
        <w:autoSpaceDN w:val="0"/>
        <w:adjustRightInd w:val="0"/>
        <w:ind w:left="720" w:hanging="720"/>
        <w:rPr>
          <w:b/>
          <w:sz w:val="23"/>
          <w:szCs w:val="23"/>
        </w:rPr>
      </w:pPr>
      <w:r w:rsidRPr="00055017">
        <w:rPr>
          <w:b/>
          <w:sz w:val="23"/>
          <w:szCs w:val="23"/>
        </w:rPr>
        <w:t>Jenis-Jenis Komunikasi Antar Pribadi</w:t>
      </w:r>
    </w:p>
    <w:p w:rsidR="002263FA" w:rsidRPr="00055017" w:rsidRDefault="002263FA" w:rsidP="002263FA">
      <w:pPr>
        <w:autoSpaceDE w:val="0"/>
        <w:autoSpaceDN w:val="0"/>
        <w:adjustRightInd w:val="0"/>
        <w:ind w:firstLine="720"/>
        <w:jc w:val="both"/>
        <w:rPr>
          <w:sz w:val="23"/>
          <w:szCs w:val="23"/>
        </w:rPr>
      </w:pPr>
      <w:r w:rsidRPr="00055017">
        <w:rPr>
          <w:sz w:val="23"/>
          <w:szCs w:val="23"/>
        </w:rPr>
        <w:t>Seperti komunikasi lainnya, komunikasi antarpribadi pun mempunyai jenis-jenisnya yang berbeda dengan bentuk komunikasi yang lain. Menurut Effendy (</w:t>
      </w:r>
      <w:r w:rsidRPr="00055017">
        <w:rPr>
          <w:sz w:val="23"/>
          <w:szCs w:val="23"/>
          <w:lang w:val="id-ID"/>
        </w:rPr>
        <w:t>2003</w:t>
      </w:r>
      <w:r w:rsidRPr="00055017">
        <w:rPr>
          <w:sz w:val="23"/>
          <w:szCs w:val="23"/>
        </w:rPr>
        <w:t>:62) bahwa secara teoritis komunikasi antar pribadi diklasifikasikan menjadi dua jenis menurut sifatnya, yakni:</w:t>
      </w:r>
    </w:p>
    <w:p w:rsidR="002263FA" w:rsidRPr="00055017" w:rsidRDefault="002263FA" w:rsidP="007D3704">
      <w:pPr>
        <w:pStyle w:val="ListParagraph"/>
        <w:numPr>
          <w:ilvl w:val="3"/>
          <w:numId w:val="1"/>
        </w:numPr>
        <w:autoSpaceDE w:val="0"/>
        <w:autoSpaceDN w:val="0"/>
        <w:adjustRightInd w:val="0"/>
        <w:spacing w:after="0" w:line="240" w:lineRule="auto"/>
        <w:ind w:left="360"/>
        <w:jc w:val="both"/>
        <w:rPr>
          <w:rFonts w:ascii="Times New Roman" w:hAnsi="Times New Roman"/>
          <w:iCs/>
          <w:sz w:val="23"/>
          <w:szCs w:val="23"/>
        </w:rPr>
      </w:pPr>
      <w:r w:rsidRPr="00055017">
        <w:rPr>
          <w:rFonts w:ascii="Times New Roman" w:hAnsi="Times New Roman"/>
          <w:sz w:val="23"/>
          <w:szCs w:val="23"/>
        </w:rPr>
        <w:t xml:space="preserve">Komunikasi Diadik </w:t>
      </w:r>
      <w:r w:rsidRPr="00055017">
        <w:rPr>
          <w:rFonts w:ascii="Times New Roman" w:hAnsi="Times New Roman"/>
          <w:iCs/>
          <w:sz w:val="23"/>
          <w:szCs w:val="23"/>
        </w:rPr>
        <w:t>(</w:t>
      </w:r>
      <w:r w:rsidRPr="00055017">
        <w:rPr>
          <w:rFonts w:ascii="Times New Roman" w:hAnsi="Times New Roman"/>
          <w:i/>
          <w:iCs/>
          <w:sz w:val="23"/>
          <w:szCs w:val="23"/>
        </w:rPr>
        <w:t>Dyadic Communication</w:t>
      </w:r>
      <w:r w:rsidRPr="00055017">
        <w:rPr>
          <w:rFonts w:ascii="Times New Roman" w:hAnsi="Times New Roman"/>
          <w:iCs/>
          <w:sz w:val="23"/>
          <w:szCs w:val="23"/>
        </w:rPr>
        <w:t>)</w:t>
      </w:r>
    </w:p>
    <w:p w:rsidR="002263FA" w:rsidRPr="00055017" w:rsidRDefault="002263FA" w:rsidP="007D3704">
      <w:pPr>
        <w:pStyle w:val="ListParagraph"/>
        <w:numPr>
          <w:ilvl w:val="3"/>
          <w:numId w:val="1"/>
        </w:numPr>
        <w:autoSpaceDE w:val="0"/>
        <w:autoSpaceDN w:val="0"/>
        <w:adjustRightInd w:val="0"/>
        <w:spacing w:after="0" w:line="240" w:lineRule="auto"/>
        <w:ind w:left="360"/>
        <w:jc w:val="both"/>
        <w:rPr>
          <w:rFonts w:ascii="Times New Roman" w:hAnsi="Times New Roman"/>
          <w:b/>
          <w:sz w:val="23"/>
          <w:szCs w:val="23"/>
        </w:rPr>
      </w:pPr>
      <w:r w:rsidRPr="00055017">
        <w:rPr>
          <w:rFonts w:ascii="Times New Roman" w:hAnsi="Times New Roman"/>
          <w:sz w:val="23"/>
          <w:szCs w:val="23"/>
        </w:rPr>
        <w:t xml:space="preserve">Komunikasi Triadik </w:t>
      </w:r>
      <w:r w:rsidRPr="00055017">
        <w:rPr>
          <w:rFonts w:ascii="Times New Roman" w:hAnsi="Times New Roman"/>
          <w:i/>
          <w:iCs/>
          <w:sz w:val="23"/>
          <w:szCs w:val="23"/>
        </w:rPr>
        <w:t xml:space="preserve">(Triadic Communication) </w:t>
      </w:r>
    </w:p>
    <w:p w:rsidR="002263FA" w:rsidRPr="00055017" w:rsidRDefault="002263FA" w:rsidP="002263FA">
      <w:pPr>
        <w:autoSpaceDE w:val="0"/>
        <w:autoSpaceDN w:val="0"/>
        <w:adjustRightInd w:val="0"/>
        <w:jc w:val="both"/>
        <w:rPr>
          <w:b/>
          <w:sz w:val="23"/>
          <w:szCs w:val="23"/>
        </w:rPr>
      </w:pPr>
    </w:p>
    <w:p w:rsidR="002263FA" w:rsidRPr="00055017" w:rsidRDefault="002263FA" w:rsidP="002263FA">
      <w:pPr>
        <w:autoSpaceDE w:val="0"/>
        <w:autoSpaceDN w:val="0"/>
        <w:adjustRightInd w:val="0"/>
        <w:jc w:val="both"/>
        <w:rPr>
          <w:b/>
          <w:sz w:val="23"/>
          <w:szCs w:val="23"/>
        </w:rPr>
      </w:pPr>
      <w:r w:rsidRPr="00055017">
        <w:rPr>
          <w:b/>
          <w:sz w:val="23"/>
          <w:szCs w:val="23"/>
        </w:rPr>
        <w:t>Proses Komunikasi Interpersonal</w:t>
      </w:r>
    </w:p>
    <w:p w:rsidR="002263FA" w:rsidRPr="00055017" w:rsidRDefault="002263FA" w:rsidP="002263FA">
      <w:pPr>
        <w:ind w:firstLine="720"/>
        <w:jc w:val="both"/>
        <w:rPr>
          <w:sz w:val="23"/>
          <w:szCs w:val="23"/>
        </w:rPr>
      </w:pPr>
      <w:r w:rsidRPr="00055017">
        <w:rPr>
          <w:sz w:val="23"/>
          <w:szCs w:val="23"/>
        </w:rPr>
        <w:t xml:space="preserve">Setiap definisi komunikasi interpersonal diatas, menunjukkan adanya suatu proses dalam komunikasi. Adapun proses komunikasi merupakan tahapan-tahapan penyampaian pesan dan pengirim pesan kepada penerima pesan. Berdasarkan definisi yang dikutip dari Philip Kotler dalam bukunya </w:t>
      </w:r>
      <w:r w:rsidRPr="00055017">
        <w:rPr>
          <w:i/>
          <w:sz w:val="23"/>
          <w:szCs w:val="23"/>
        </w:rPr>
        <w:t xml:space="preserve">Marketing Management </w:t>
      </w:r>
      <w:r w:rsidRPr="00055017">
        <w:rPr>
          <w:sz w:val="23"/>
          <w:szCs w:val="23"/>
        </w:rPr>
        <w:t>(Effendy, 200</w:t>
      </w:r>
      <w:r w:rsidRPr="00055017">
        <w:rPr>
          <w:sz w:val="23"/>
          <w:szCs w:val="23"/>
          <w:lang w:val="id-ID"/>
        </w:rPr>
        <w:t>3</w:t>
      </w:r>
      <w:r w:rsidRPr="00055017">
        <w:rPr>
          <w:sz w:val="23"/>
          <w:szCs w:val="23"/>
        </w:rPr>
        <w:t>:18), yang mengacu pada paradigma Lasswell, terdapat unsur-unsur komunikasi dalam proses komun</w:t>
      </w:r>
      <w:r w:rsidR="000B3130">
        <w:rPr>
          <w:sz w:val="23"/>
          <w:szCs w:val="23"/>
        </w:rPr>
        <w:t>ikasi, yaitu</w:t>
      </w:r>
      <w:r w:rsidRPr="00055017">
        <w:rPr>
          <w:sz w:val="23"/>
          <w:szCs w:val="23"/>
        </w:rPr>
        <w:t>:</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Sender</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Message</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Media</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Receiver</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 xml:space="preserve">Response. </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 xml:space="preserve">Feedback </w:t>
      </w:r>
    </w:p>
    <w:p w:rsidR="002263FA" w:rsidRPr="00055017" w:rsidRDefault="002263FA" w:rsidP="007D3704">
      <w:pPr>
        <w:pStyle w:val="ListParagraph"/>
        <w:numPr>
          <w:ilvl w:val="0"/>
          <w:numId w:val="40"/>
        </w:numPr>
        <w:spacing w:after="0" w:line="240" w:lineRule="auto"/>
        <w:jc w:val="both"/>
        <w:rPr>
          <w:rFonts w:ascii="Times New Roman" w:hAnsi="Times New Roman"/>
          <w:sz w:val="23"/>
          <w:szCs w:val="23"/>
        </w:rPr>
      </w:pPr>
      <w:r w:rsidRPr="00055017">
        <w:rPr>
          <w:rFonts w:ascii="Times New Roman" w:hAnsi="Times New Roman"/>
          <w:sz w:val="23"/>
          <w:szCs w:val="23"/>
        </w:rPr>
        <w:t>Noise</w:t>
      </w:r>
    </w:p>
    <w:p w:rsidR="002263FA" w:rsidRPr="00055017" w:rsidRDefault="002263FA" w:rsidP="002263FA">
      <w:pPr>
        <w:ind w:firstLine="720"/>
        <w:jc w:val="both"/>
        <w:rPr>
          <w:sz w:val="23"/>
          <w:szCs w:val="23"/>
        </w:rPr>
      </w:pPr>
      <w:r w:rsidRPr="00055017">
        <w:rPr>
          <w:sz w:val="23"/>
          <w:szCs w:val="23"/>
        </w:rPr>
        <w:t xml:space="preserve">Komunikasi interpersonal berperan dalam mentransfer pesan/informasi dari seseorang kepada orang </w:t>
      </w:r>
      <w:proofErr w:type="gramStart"/>
      <w:r w:rsidRPr="00055017">
        <w:rPr>
          <w:sz w:val="23"/>
          <w:szCs w:val="23"/>
        </w:rPr>
        <w:t>lain</w:t>
      </w:r>
      <w:proofErr w:type="gramEnd"/>
      <w:r w:rsidRPr="00055017">
        <w:rPr>
          <w:sz w:val="23"/>
          <w:szCs w:val="23"/>
        </w:rPr>
        <w:t xml:space="preserve"> berupa ide, fakta, pemikiran serta perasaan. </w:t>
      </w:r>
      <w:proofErr w:type="gramStart"/>
      <w:r w:rsidRPr="00055017">
        <w:rPr>
          <w:sz w:val="23"/>
          <w:szCs w:val="23"/>
        </w:rPr>
        <w:t>Oleh karena itu, komunikasi interpersonal merupakan jembatan bagi setiap individu pada masyarakat di lingkungannya.</w:t>
      </w:r>
      <w:proofErr w:type="gramEnd"/>
      <w:r w:rsidRPr="00055017">
        <w:rPr>
          <w:sz w:val="23"/>
          <w:szCs w:val="23"/>
        </w:rPr>
        <w:t xml:space="preserve"> Komunikasi interpsersonal selalu menimbulkan saling pengertian atau saling mempengaruhi antara seseorang dengan orang lain (Djamadin, 2004:17-19)</w:t>
      </w:r>
    </w:p>
    <w:p w:rsidR="002263FA" w:rsidRPr="00055017" w:rsidRDefault="002263FA" w:rsidP="002263FA">
      <w:pPr>
        <w:jc w:val="both"/>
        <w:rPr>
          <w:sz w:val="23"/>
          <w:szCs w:val="23"/>
        </w:rPr>
      </w:pPr>
    </w:p>
    <w:p w:rsidR="002263FA" w:rsidRPr="00055017" w:rsidRDefault="002263FA" w:rsidP="002263FA">
      <w:pPr>
        <w:jc w:val="both"/>
        <w:rPr>
          <w:b/>
          <w:sz w:val="23"/>
          <w:szCs w:val="23"/>
        </w:rPr>
      </w:pPr>
      <w:r w:rsidRPr="00055017">
        <w:rPr>
          <w:b/>
          <w:sz w:val="23"/>
          <w:szCs w:val="23"/>
        </w:rPr>
        <w:t>Tujuan Komunikasi Interpersonal</w:t>
      </w:r>
    </w:p>
    <w:p w:rsidR="002263FA" w:rsidRPr="00055017" w:rsidRDefault="002263FA" w:rsidP="002263FA">
      <w:pPr>
        <w:ind w:firstLine="720"/>
        <w:jc w:val="both"/>
        <w:rPr>
          <w:sz w:val="23"/>
          <w:szCs w:val="23"/>
          <w:lang w:val="id-ID"/>
        </w:rPr>
      </w:pPr>
      <w:proofErr w:type="gramStart"/>
      <w:r w:rsidRPr="00055017">
        <w:rPr>
          <w:sz w:val="23"/>
          <w:szCs w:val="23"/>
        </w:rPr>
        <w:t>Komunikasi interpersonal mempunyai beberapa tujuan.</w:t>
      </w:r>
      <w:proofErr w:type="gramEnd"/>
      <w:r w:rsidRPr="00055017">
        <w:rPr>
          <w:sz w:val="23"/>
          <w:szCs w:val="23"/>
        </w:rPr>
        <w:t xml:space="preserve"> Disini </w:t>
      </w:r>
      <w:proofErr w:type="gramStart"/>
      <w:r w:rsidRPr="00055017">
        <w:rPr>
          <w:sz w:val="23"/>
          <w:szCs w:val="23"/>
        </w:rPr>
        <w:t>akan</w:t>
      </w:r>
      <w:proofErr w:type="gramEnd"/>
      <w:r w:rsidRPr="00055017">
        <w:rPr>
          <w:sz w:val="23"/>
          <w:szCs w:val="23"/>
        </w:rPr>
        <w:t xml:space="preserve"> dipaparkan 3 tujuan, antara lain (Devito, 1997:245):</w:t>
      </w:r>
    </w:p>
    <w:p w:rsidR="002263FA" w:rsidRPr="00055017" w:rsidRDefault="002263FA" w:rsidP="007D3704">
      <w:pPr>
        <w:pStyle w:val="ListParagraph"/>
        <w:numPr>
          <w:ilvl w:val="0"/>
          <w:numId w:val="34"/>
        </w:numPr>
        <w:spacing w:line="240" w:lineRule="auto"/>
        <w:jc w:val="both"/>
        <w:rPr>
          <w:rFonts w:ascii="Times New Roman" w:hAnsi="Times New Roman"/>
          <w:sz w:val="23"/>
          <w:szCs w:val="23"/>
        </w:rPr>
      </w:pPr>
      <w:r w:rsidRPr="00055017">
        <w:rPr>
          <w:rFonts w:ascii="Times New Roman" w:hAnsi="Times New Roman"/>
          <w:sz w:val="23"/>
          <w:szCs w:val="23"/>
        </w:rPr>
        <w:t>Mendapatkan Rangsangan</w:t>
      </w:r>
    </w:p>
    <w:p w:rsidR="002263FA" w:rsidRPr="00055017" w:rsidRDefault="002263FA" w:rsidP="007D3704">
      <w:pPr>
        <w:pStyle w:val="ListParagraph"/>
        <w:numPr>
          <w:ilvl w:val="0"/>
          <w:numId w:val="34"/>
        </w:numPr>
        <w:spacing w:line="240" w:lineRule="auto"/>
        <w:jc w:val="both"/>
        <w:rPr>
          <w:rFonts w:ascii="Times New Roman" w:hAnsi="Times New Roman"/>
          <w:sz w:val="23"/>
          <w:szCs w:val="23"/>
        </w:rPr>
      </w:pPr>
      <w:r w:rsidRPr="00055017">
        <w:rPr>
          <w:rFonts w:ascii="Times New Roman" w:hAnsi="Times New Roman"/>
          <w:sz w:val="23"/>
          <w:szCs w:val="23"/>
        </w:rPr>
        <w:t>Mendapatkan Pengetahuan Diri</w:t>
      </w:r>
    </w:p>
    <w:p w:rsidR="002263FA" w:rsidRPr="00055017" w:rsidRDefault="002263FA" w:rsidP="007D3704">
      <w:pPr>
        <w:pStyle w:val="ListParagraph"/>
        <w:numPr>
          <w:ilvl w:val="0"/>
          <w:numId w:val="34"/>
        </w:numPr>
        <w:spacing w:after="0" w:line="240" w:lineRule="auto"/>
        <w:jc w:val="both"/>
        <w:rPr>
          <w:rFonts w:ascii="Times New Roman" w:hAnsi="Times New Roman"/>
          <w:sz w:val="23"/>
          <w:szCs w:val="23"/>
        </w:rPr>
      </w:pPr>
      <w:r w:rsidRPr="00055017">
        <w:rPr>
          <w:rFonts w:ascii="Times New Roman" w:hAnsi="Times New Roman"/>
          <w:sz w:val="23"/>
          <w:szCs w:val="23"/>
        </w:rPr>
        <w:t>Memaksimalkan Kesenangan, Meminimalkan Penderitaan</w:t>
      </w:r>
    </w:p>
    <w:p w:rsidR="002263FA" w:rsidRDefault="002263FA" w:rsidP="001A7417">
      <w:pPr>
        <w:ind w:firstLine="720"/>
        <w:jc w:val="both"/>
        <w:rPr>
          <w:sz w:val="23"/>
          <w:szCs w:val="23"/>
        </w:rPr>
      </w:pPr>
      <w:proofErr w:type="gramStart"/>
      <w:r w:rsidRPr="00055017">
        <w:rPr>
          <w:sz w:val="23"/>
          <w:szCs w:val="23"/>
        </w:rPr>
        <w:t>Dari ketiga tujuan tersebut, biasanya komunikasi interpersonal diperlukan dalam suatu hubungan demi mencapai harmonisasi.</w:t>
      </w:r>
      <w:proofErr w:type="gramEnd"/>
    </w:p>
    <w:p w:rsidR="001A7417" w:rsidRPr="001A7417" w:rsidRDefault="001A7417" w:rsidP="001A7417">
      <w:pPr>
        <w:ind w:firstLine="720"/>
        <w:jc w:val="both"/>
        <w:rPr>
          <w:sz w:val="23"/>
          <w:szCs w:val="23"/>
        </w:rPr>
      </w:pPr>
    </w:p>
    <w:p w:rsidR="002263FA" w:rsidRPr="00055017" w:rsidRDefault="002263FA" w:rsidP="002263FA">
      <w:pPr>
        <w:jc w:val="both"/>
        <w:rPr>
          <w:b/>
          <w:sz w:val="23"/>
          <w:szCs w:val="23"/>
        </w:rPr>
      </w:pPr>
      <w:r w:rsidRPr="00055017">
        <w:rPr>
          <w:b/>
          <w:sz w:val="23"/>
          <w:szCs w:val="23"/>
        </w:rPr>
        <w:t>Ciri Komunikasi Interpersonal</w:t>
      </w:r>
    </w:p>
    <w:p w:rsidR="002263FA" w:rsidRPr="00055017" w:rsidRDefault="002263FA" w:rsidP="002263FA">
      <w:pPr>
        <w:ind w:firstLine="720"/>
        <w:jc w:val="both"/>
        <w:rPr>
          <w:sz w:val="23"/>
          <w:szCs w:val="23"/>
        </w:rPr>
      </w:pPr>
      <w:r w:rsidRPr="00055017">
        <w:rPr>
          <w:sz w:val="23"/>
          <w:szCs w:val="23"/>
        </w:rPr>
        <w:t>Delapan aspek yang merupakan ciri-ciri dari komunikasi interpersonal yaitu     (Liliweri, 1997:14):</w:t>
      </w:r>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t>Komunikasi interpersonal biasanya terjadi secara spontan.</w:t>
      </w:r>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t>Komunikasi interpersonal berkaitan dengan masalah penetapan tujuan.</w:t>
      </w:r>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lastRenderedPageBreak/>
        <w:t xml:space="preserve">Komunikasi interpersonal merupakan kebetulan dan identitas peserta. Melalui pembicaraan secara interpersonal, hubungan dan identitas seseorang </w:t>
      </w:r>
      <w:proofErr w:type="gramStart"/>
      <w:r w:rsidRPr="00055017">
        <w:rPr>
          <w:rFonts w:ascii="Times New Roman" w:hAnsi="Times New Roman"/>
          <w:sz w:val="23"/>
          <w:szCs w:val="23"/>
        </w:rPr>
        <w:t>akan</w:t>
      </w:r>
      <w:proofErr w:type="gramEnd"/>
      <w:r w:rsidRPr="00055017">
        <w:rPr>
          <w:rFonts w:ascii="Times New Roman" w:hAnsi="Times New Roman"/>
          <w:sz w:val="23"/>
          <w:szCs w:val="23"/>
        </w:rPr>
        <w:t xml:space="preserve"> dapat diketahui.</w:t>
      </w:r>
    </w:p>
    <w:p w:rsidR="002263FA" w:rsidRPr="00055017" w:rsidRDefault="002263FA" w:rsidP="007D3704">
      <w:pPr>
        <w:pStyle w:val="ListParagraph"/>
        <w:numPr>
          <w:ilvl w:val="0"/>
          <w:numId w:val="35"/>
        </w:numPr>
        <w:spacing w:after="0" w:line="240" w:lineRule="auto"/>
        <w:jc w:val="both"/>
        <w:rPr>
          <w:rFonts w:ascii="Times New Roman" w:hAnsi="Times New Roman"/>
          <w:sz w:val="23"/>
          <w:szCs w:val="23"/>
        </w:rPr>
      </w:pPr>
      <w:r w:rsidRPr="00055017">
        <w:rPr>
          <w:rFonts w:ascii="Times New Roman" w:hAnsi="Times New Roman"/>
          <w:sz w:val="23"/>
          <w:szCs w:val="23"/>
        </w:rPr>
        <w:t>Komunikasi interpersonal merupakan bentuk akibat.</w:t>
      </w:r>
    </w:p>
    <w:p w:rsidR="002263FA" w:rsidRPr="00055017" w:rsidRDefault="002263FA" w:rsidP="002263FA">
      <w:pPr>
        <w:ind w:left="360"/>
        <w:jc w:val="both"/>
        <w:rPr>
          <w:sz w:val="23"/>
          <w:szCs w:val="23"/>
        </w:rPr>
      </w:pPr>
      <w:proofErr w:type="gramStart"/>
      <w:r w:rsidRPr="00055017">
        <w:rPr>
          <w:sz w:val="23"/>
          <w:szCs w:val="23"/>
        </w:rPr>
        <w:t>Akibat disini yang dimaksud adalah hasil dari pembicaraan komunikasi interpersonal.</w:t>
      </w:r>
      <w:proofErr w:type="gramEnd"/>
      <w:r w:rsidRPr="00055017">
        <w:rPr>
          <w:sz w:val="23"/>
          <w:szCs w:val="23"/>
        </w:rPr>
        <w:t xml:space="preserve"> </w:t>
      </w:r>
      <w:proofErr w:type="gramStart"/>
      <w:r w:rsidRPr="00055017">
        <w:rPr>
          <w:sz w:val="23"/>
          <w:szCs w:val="23"/>
        </w:rPr>
        <w:t>Komunikasi interpersonal mempunyai akibat yang disengaja dan tidak disengaja.</w:t>
      </w:r>
      <w:proofErr w:type="gramEnd"/>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t>Komunikasi interpersonal sifatnya berbalas-balasan</w:t>
      </w:r>
    </w:p>
    <w:p w:rsidR="002263FA" w:rsidRPr="00055017" w:rsidRDefault="002263FA" w:rsidP="002263FA">
      <w:pPr>
        <w:pStyle w:val="ListParagraph"/>
        <w:spacing w:line="240" w:lineRule="auto"/>
        <w:ind w:left="360"/>
        <w:jc w:val="both"/>
        <w:rPr>
          <w:rFonts w:ascii="Times New Roman" w:hAnsi="Times New Roman"/>
          <w:sz w:val="23"/>
          <w:szCs w:val="23"/>
        </w:rPr>
      </w:pPr>
      <w:proofErr w:type="gramStart"/>
      <w:r w:rsidRPr="00055017">
        <w:rPr>
          <w:rFonts w:ascii="Times New Roman" w:hAnsi="Times New Roman"/>
          <w:sz w:val="23"/>
          <w:szCs w:val="23"/>
        </w:rPr>
        <w:t>Salah satu ciri khas dari komunikasi interpersonal adalah adanya timbal balik bergantian dan saling memberi maupun menerima informasi antara komunikator dan komunikan secara bergantian sehingga tercipta suasana dialogis.</w:t>
      </w:r>
      <w:proofErr w:type="gramEnd"/>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t xml:space="preserve">Komunikasi interpersonal berkaitan dengan msalah jumlah orang, suasana dan pengaruh. Manusia suka berkomunikasi dengan manusia lain, oleh karena itu tiap-tiap orang selalu berusaha agar mereka lebih dekat satu </w:t>
      </w:r>
      <w:proofErr w:type="gramStart"/>
      <w:r w:rsidRPr="00055017">
        <w:rPr>
          <w:rFonts w:ascii="Times New Roman" w:hAnsi="Times New Roman"/>
          <w:sz w:val="23"/>
          <w:szCs w:val="23"/>
        </w:rPr>
        <w:t>sama</w:t>
      </w:r>
      <w:proofErr w:type="gramEnd"/>
      <w:r w:rsidRPr="00055017">
        <w:rPr>
          <w:rFonts w:ascii="Times New Roman" w:hAnsi="Times New Roman"/>
          <w:sz w:val="23"/>
          <w:szCs w:val="23"/>
        </w:rPr>
        <w:t xml:space="preserve"> lain.</w:t>
      </w:r>
    </w:p>
    <w:p w:rsidR="002263FA" w:rsidRPr="00055017" w:rsidRDefault="002263FA" w:rsidP="007D3704">
      <w:pPr>
        <w:pStyle w:val="ListParagraph"/>
        <w:numPr>
          <w:ilvl w:val="0"/>
          <w:numId w:val="35"/>
        </w:numPr>
        <w:spacing w:line="240" w:lineRule="auto"/>
        <w:jc w:val="both"/>
        <w:rPr>
          <w:rFonts w:ascii="Times New Roman" w:hAnsi="Times New Roman"/>
          <w:sz w:val="23"/>
          <w:szCs w:val="23"/>
        </w:rPr>
      </w:pPr>
      <w:r w:rsidRPr="00055017">
        <w:rPr>
          <w:rFonts w:ascii="Times New Roman" w:hAnsi="Times New Roman"/>
          <w:sz w:val="23"/>
          <w:szCs w:val="23"/>
        </w:rPr>
        <w:t>Komunikasi interpersoanl berkaitan dengan masalah hasil.</w:t>
      </w:r>
    </w:p>
    <w:p w:rsidR="002263FA" w:rsidRPr="00055017" w:rsidRDefault="002263FA" w:rsidP="007D3704">
      <w:pPr>
        <w:pStyle w:val="ListParagraph"/>
        <w:numPr>
          <w:ilvl w:val="0"/>
          <w:numId w:val="35"/>
        </w:numPr>
        <w:spacing w:after="0" w:line="240" w:lineRule="auto"/>
        <w:jc w:val="both"/>
        <w:rPr>
          <w:rFonts w:ascii="Times New Roman" w:hAnsi="Times New Roman"/>
          <w:sz w:val="23"/>
          <w:szCs w:val="23"/>
        </w:rPr>
      </w:pPr>
      <w:r w:rsidRPr="00055017">
        <w:rPr>
          <w:rFonts w:ascii="Times New Roman" w:hAnsi="Times New Roman"/>
          <w:sz w:val="23"/>
          <w:szCs w:val="23"/>
        </w:rPr>
        <w:t xml:space="preserve">Komunikasi interpersonal merupakan pesan lambang-lambang bermakna. </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Hambatan Komunikasi Interpersonal</w:t>
      </w:r>
    </w:p>
    <w:p w:rsidR="002263FA" w:rsidRPr="00055017" w:rsidRDefault="002263FA" w:rsidP="002263FA">
      <w:pPr>
        <w:ind w:firstLine="720"/>
        <w:jc w:val="both"/>
        <w:rPr>
          <w:sz w:val="23"/>
          <w:szCs w:val="23"/>
        </w:rPr>
      </w:pPr>
      <w:r w:rsidRPr="00055017">
        <w:rPr>
          <w:sz w:val="23"/>
          <w:szCs w:val="23"/>
        </w:rPr>
        <w:t>Tiga aspek yang termasuk dalam hambatan komunikasi interpersonal, yaitu (Sunarto, 2003:17):</w:t>
      </w:r>
    </w:p>
    <w:p w:rsidR="002263FA" w:rsidRPr="00055017" w:rsidRDefault="002263FA" w:rsidP="007D3704">
      <w:pPr>
        <w:pStyle w:val="ListParagraph"/>
        <w:numPr>
          <w:ilvl w:val="0"/>
          <w:numId w:val="36"/>
        </w:numPr>
        <w:spacing w:line="240" w:lineRule="auto"/>
        <w:jc w:val="both"/>
        <w:rPr>
          <w:rFonts w:ascii="Times New Roman" w:hAnsi="Times New Roman"/>
          <w:sz w:val="23"/>
          <w:szCs w:val="23"/>
        </w:rPr>
      </w:pPr>
      <w:r w:rsidRPr="00055017">
        <w:rPr>
          <w:rFonts w:ascii="Times New Roman" w:hAnsi="Times New Roman"/>
          <w:sz w:val="23"/>
          <w:szCs w:val="23"/>
        </w:rPr>
        <w:t>Hambatan mekanik, timbul akibat adanya gangguan pada saluran komunikasi, seperti terganggunya saluran magnetik radio oleh getaran-getaran sehingga pesan yang disampaikan menjadi kurang jelas.</w:t>
      </w:r>
    </w:p>
    <w:p w:rsidR="002263FA" w:rsidRPr="00055017" w:rsidRDefault="002263FA" w:rsidP="007D3704">
      <w:pPr>
        <w:pStyle w:val="ListParagraph"/>
        <w:numPr>
          <w:ilvl w:val="0"/>
          <w:numId w:val="36"/>
        </w:numPr>
        <w:spacing w:line="240" w:lineRule="auto"/>
        <w:jc w:val="both"/>
        <w:rPr>
          <w:rFonts w:ascii="Times New Roman" w:hAnsi="Times New Roman"/>
          <w:sz w:val="23"/>
          <w:szCs w:val="23"/>
        </w:rPr>
      </w:pPr>
      <w:r w:rsidRPr="00055017">
        <w:rPr>
          <w:rFonts w:ascii="Times New Roman" w:hAnsi="Times New Roman"/>
          <w:sz w:val="23"/>
          <w:szCs w:val="23"/>
        </w:rPr>
        <w:t xml:space="preserve">Hambatan semantik, sering terjadi dalam tahap proses komunikasi, karena berkisar pada masalah </w:t>
      </w:r>
      <w:proofErr w:type="gramStart"/>
      <w:r w:rsidRPr="00055017">
        <w:rPr>
          <w:rFonts w:ascii="Times New Roman" w:hAnsi="Times New Roman"/>
          <w:sz w:val="23"/>
          <w:szCs w:val="23"/>
        </w:rPr>
        <w:t>apa</w:t>
      </w:r>
      <w:proofErr w:type="gramEnd"/>
      <w:r w:rsidRPr="00055017">
        <w:rPr>
          <w:rFonts w:ascii="Times New Roman" w:hAnsi="Times New Roman"/>
          <w:sz w:val="23"/>
          <w:szCs w:val="23"/>
        </w:rPr>
        <w:t xml:space="preserve"> yang dikomunikasikan dan disampaikan pada tahap-tahap komunikasi. Suatu pesan </w:t>
      </w:r>
      <w:proofErr w:type="gramStart"/>
      <w:r w:rsidRPr="00055017">
        <w:rPr>
          <w:rFonts w:ascii="Times New Roman" w:hAnsi="Times New Roman"/>
          <w:sz w:val="23"/>
          <w:szCs w:val="23"/>
        </w:rPr>
        <w:t>akan</w:t>
      </w:r>
      <w:proofErr w:type="gramEnd"/>
      <w:r w:rsidRPr="00055017">
        <w:rPr>
          <w:rFonts w:ascii="Times New Roman" w:hAnsi="Times New Roman"/>
          <w:sz w:val="23"/>
          <w:szCs w:val="23"/>
        </w:rPr>
        <w:t xml:space="preserve"> berarti lain pada seseorang dalam konteks yang berbeda, hal ini disebabkan adanya gangguan komunikator karena salah persepsi.</w:t>
      </w:r>
    </w:p>
    <w:p w:rsidR="002263FA" w:rsidRPr="00055017" w:rsidRDefault="002263FA" w:rsidP="007D3704">
      <w:pPr>
        <w:pStyle w:val="ListParagraph"/>
        <w:numPr>
          <w:ilvl w:val="0"/>
          <w:numId w:val="36"/>
        </w:numPr>
        <w:spacing w:after="0" w:line="240" w:lineRule="auto"/>
        <w:jc w:val="both"/>
        <w:rPr>
          <w:rFonts w:ascii="Times New Roman" w:hAnsi="Times New Roman"/>
          <w:sz w:val="23"/>
          <w:szCs w:val="23"/>
        </w:rPr>
      </w:pPr>
      <w:r w:rsidRPr="00055017">
        <w:rPr>
          <w:rFonts w:ascii="Times New Roman" w:hAnsi="Times New Roman"/>
          <w:sz w:val="23"/>
          <w:szCs w:val="23"/>
        </w:rPr>
        <w:t>Hambatan manusiawi, segala masalah yang paling semu dalam semua proses komunikasi karena berasal dalam diri manusia sendiri. Terjadi karena faktor emosi dan prasangka pribadi, kemampuan atau ketidakmampuan alat panca indera.</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Peranan Komunikasi Interpersonal dalam Tiga Sudut Pandang</w:t>
      </w:r>
    </w:p>
    <w:p w:rsidR="002263FA" w:rsidRPr="00055017" w:rsidRDefault="002263FA" w:rsidP="002263FA">
      <w:pPr>
        <w:ind w:firstLine="720"/>
        <w:jc w:val="both"/>
        <w:rPr>
          <w:sz w:val="23"/>
          <w:szCs w:val="23"/>
        </w:rPr>
      </w:pPr>
      <w:proofErr w:type="gramStart"/>
      <w:r w:rsidRPr="00055017">
        <w:rPr>
          <w:sz w:val="23"/>
          <w:szCs w:val="23"/>
        </w:rPr>
        <w:t>Peranan komunikasi dapat dilihat dari tiga sudut pandang, yaitu sudut pandang humanistik, sudut pandang pragmatis, dan sudut pandang pergaulan sosial dan kesetaraan.</w:t>
      </w:r>
      <w:proofErr w:type="gramEnd"/>
    </w:p>
    <w:p w:rsidR="002263FA" w:rsidRPr="00055017" w:rsidRDefault="002263FA" w:rsidP="007D3704">
      <w:pPr>
        <w:pStyle w:val="ListParagraph"/>
        <w:numPr>
          <w:ilvl w:val="0"/>
          <w:numId w:val="37"/>
        </w:numPr>
        <w:spacing w:line="240" w:lineRule="auto"/>
        <w:jc w:val="both"/>
        <w:rPr>
          <w:rFonts w:ascii="Times New Roman" w:hAnsi="Times New Roman"/>
          <w:sz w:val="23"/>
          <w:szCs w:val="23"/>
        </w:rPr>
      </w:pPr>
      <w:r w:rsidRPr="00055017">
        <w:rPr>
          <w:rFonts w:ascii="Times New Roman" w:hAnsi="Times New Roman"/>
          <w:sz w:val="23"/>
          <w:szCs w:val="23"/>
        </w:rPr>
        <w:t>Sudut Pandang Humanistik</w:t>
      </w:r>
    </w:p>
    <w:p w:rsidR="002263FA" w:rsidRPr="00055017" w:rsidRDefault="002263FA" w:rsidP="007D3704">
      <w:pPr>
        <w:pStyle w:val="ListParagraph"/>
        <w:numPr>
          <w:ilvl w:val="0"/>
          <w:numId w:val="37"/>
        </w:numPr>
        <w:spacing w:line="240" w:lineRule="auto"/>
        <w:jc w:val="both"/>
        <w:rPr>
          <w:rFonts w:ascii="Times New Roman" w:hAnsi="Times New Roman"/>
          <w:sz w:val="23"/>
          <w:szCs w:val="23"/>
        </w:rPr>
      </w:pPr>
      <w:r w:rsidRPr="00055017">
        <w:rPr>
          <w:rFonts w:ascii="Times New Roman" w:hAnsi="Times New Roman"/>
          <w:sz w:val="23"/>
          <w:szCs w:val="23"/>
        </w:rPr>
        <w:t>Sudut Pandang Pragmatis</w:t>
      </w:r>
    </w:p>
    <w:p w:rsidR="002263FA" w:rsidRPr="00055017" w:rsidRDefault="002263FA" w:rsidP="007D3704">
      <w:pPr>
        <w:pStyle w:val="ListParagraph"/>
        <w:numPr>
          <w:ilvl w:val="0"/>
          <w:numId w:val="37"/>
        </w:numPr>
        <w:spacing w:line="240" w:lineRule="auto"/>
        <w:jc w:val="both"/>
        <w:rPr>
          <w:rFonts w:ascii="Times New Roman" w:hAnsi="Times New Roman"/>
          <w:sz w:val="23"/>
          <w:szCs w:val="23"/>
        </w:rPr>
      </w:pPr>
      <w:r w:rsidRPr="00055017">
        <w:rPr>
          <w:rFonts w:ascii="Times New Roman" w:hAnsi="Times New Roman"/>
          <w:sz w:val="23"/>
          <w:szCs w:val="23"/>
        </w:rPr>
        <w:t>Sudut Pandang Pergaulan Sosial dan Kesetaraan</w:t>
      </w:r>
    </w:p>
    <w:p w:rsidR="002263FA" w:rsidRPr="00055017" w:rsidRDefault="002263FA" w:rsidP="002263FA">
      <w:pPr>
        <w:autoSpaceDE w:val="0"/>
        <w:autoSpaceDN w:val="0"/>
        <w:adjustRightInd w:val="0"/>
        <w:rPr>
          <w:b/>
          <w:sz w:val="23"/>
          <w:szCs w:val="23"/>
        </w:rPr>
      </w:pPr>
      <w:r w:rsidRPr="00055017">
        <w:rPr>
          <w:b/>
          <w:sz w:val="23"/>
          <w:szCs w:val="23"/>
        </w:rPr>
        <w:t>Komunikasi Keluarga</w:t>
      </w:r>
    </w:p>
    <w:p w:rsidR="002263FA" w:rsidRPr="00055017" w:rsidRDefault="002263FA" w:rsidP="002263FA">
      <w:pPr>
        <w:shd w:val="clear" w:color="auto" w:fill="FFFFFF"/>
        <w:ind w:firstLine="720"/>
        <w:jc w:val="both"/>
        <w:rPr>
          <w:sz w:val="23"/>
          <w:szCs w:val="23"/>
        </w:rPr>
      </w:pPr>
      <w:proofErr w:type="gramStart"/>
      <w:r w:rsidRPr="00055017">
        <w:rPr>
          <w:sz w:val="23"/>
          <w:szCs w:val="23"/>
        </w:rPr>
        <w:t>Keluarga adalah sebuah institusi yang terbentuk karena ikatan perkawinan.</w:t>
      </w:r>
      <w:proofErr w:type="gramEnd"/>
      <w:r w:rsidRPr="00055017">
        <w:rPr>
          <w:sz w:val="23"/>
          <w:szCs w:val="23"/>
        </w:rPr>
        <w:t xml:space="preserve"> </w:t>
      </w:r>
      <w:proofErr w:type="gramStart"/>
      <w:r w:rsidRPr="00055017">
        <w:rPr>
          <w:sz w:val="23"/>
          <w:szCs w:val="23"/>
        </w:rPr>
        <w:t>Didalamnya hidup bersama pasangan suami-istri secara sah karena pernikahan.</w:t>
      </w:r>
      <w:proofErr w:type="gramEnd"/>
      <w:r w:rsidRPr="00055017">
        <w:rPr>
          <w:sz w:val="23"/>
          <w:szCs w:val="23"/>
        </w:rPr>
        <w:t xml:space="preserve"> Mereka hidup bersama sehidup semati, ringan </w:t>
      </w:r>
      <w:proofErr w:type="gramStart"/>
      <w:r w:rsidRPr="00055017">
        <w:rPr>
          <w:sz w:val="23"/>
          <w:szCs w:val="23"/>
        </w:rPr>
        <w:t>sama</w:t>
      </w:r>
      <w:proofErr w:type="gramEnd"/>
      <w:r w:rsidRPr="00055017">
        <w:rPr>
          <w:sz w:val="23"/>
          <w:szCs w:val="23"/>
        </w:rPr>
        <w:t xml:space="preserve"> dijinjing, berat sama dipikul, selalu rukun dan damai dengan suatu tekad dan cita-cita untuk membentuk keluarga bahagia dan sejahtera lahir batin. </w:t>
      </w:r>
      <w:proofErr w:type="gramStart"/>
      <w:r w:rsidRPr="00055017">
        <w:rPr>
          <w:sz w:val="23"/>
          <w:szCs w:val="23"/>
        </w:rPr>
        <w:t>Pengertian keluarga dapat ditinjau dari dimensi hubungan darah dan hubungan sosial.</w:t>
      </w:r>
      <w:proofErr w:type="gramEnd"/>
      <w:r w:rsidRPr="00055017">
        <w:rPr>
          <w:sz w:val="23"/>
          <w:szCs w:val="23"/>
        </w:rPr>
        <w:t xml:space="preserve"> </w:t>
      </w:r>
      <w:proofErr w:type="gramStart"/>
      <w:r w:rsidRPr="00055017">
        <w:rPr>
          <w:sz w:val="23"/>
          <w:szCs w:val="23"/>
        </w:rPr>
        <w:t>Keluarga dalam dimensi hubungan darah merupakan suatu kesatuan yang diikat oleh hubungan darah antara satu dengan yang lainnya.</w:t>
      </w:r>
      <w:proofErr w:type="gramEnd"/>
    </w:p>
    <w:p w:rsidR="002263FA" w:rsidRPr="00055017" w:rsidRDefault="002263FA" w:rsidP="002263FA">
      <w:pPr>
        <w:autoSpaceDE w:val="0"/>
        <w:autoSpaceDN w:val="0"/>
        <w:adjustRightInd w:val="0"/>
        <w:ind w:firstLine="720"/>
        <w:jc w:val="both"/>
        <w:rPr>
          <w:sz w:val="23"/>
          <w:szCs w:val="23"/>
        </w:rPr>
      </w:pPr>
      <w:r w:rsidRPr="00055017">
        <w:rPr>
          <w:sz w:val="23"/>
          <w:szCs w:val="23"/>
        </w:rPr>
        <w:lastRenderedPageBreak/>
        <w:t>Menurut Rae Sedwig dalam Ba</w:t>
      </w:r>
      <w:r w:rsidRPr="00055017">
        <w:rPr>
          <w:sz w:val="23"/>
          <w:szCs w:val="23"/>
          <w:lang w:val="id-ID"/>
        </w:rPr>
        <w:t>c</w:t>
      </w:r>
      <w:r w:rsidRPr="00055017">
        <w:rPr>
          <w:sz w:val="23"/>
          <w:szCs w:val="23"/>
        </w:rPr>
        <w:t>hri (2004), Komunikasi Keluarga adalah suatu pengorganisasian yang menggunakan kata-kata, sikap tubuh (</w:t>
      </w:r>
      <w:r w:rsidRPr="00055017">
        <w:rPr>
          <w:i/>
          <w:iCs/>
          <w:sz w:val="23"/>
          <w:szCs w:val="23"/>
        </w:rPr>
        <w:t>gesture</w:t>
      </w:r>
      <w:r w:rsidRPr="00055017">
        <w:rPr>
          <w:sz w:val="23"/>
          <w:szCs w:val="23"/>
        </w:rPr>
        <w:t>), intonasi suara, tindakan untuk menciptakan harapan image, ungkapan perasaan serta saling membagi pengertian</w:t>
      </w:r>
      <w:r w:rsidRPr="00055017">
        <w:rPr>
          <w:sz w:val="23"/>
          <w:szCs w:val="23"/>
          <w:lang w:val="id-ID"/>
        </w:rPr>
        <w:t>.</w:t>
      </w:r>
      <w:r w:rsidRPr="00055017">
        <w:rPr>
          <w:sz w:val="23"/>
          <w:szCs w:val="23"/>
        </w:rPr>
        <w:t xml:space="preserve"> </w:t>
      </w:r>
    </w:p>
    <w:p w:rsidR="002263FA" w:rsidRPr="00055017" w:rsidRDefault="002263FA" w:rsidP="002263FA">
      <w:pPr>
        <w:autoSpaceDE w:val="0"/>
        <w:autoSpaceDN w:val="0"/>
        <w:adjustRightInd w:val="0"/>
        <w:ind w:firstLine="720"/>
        <w:jc w:val="both"/>
        <w:rPr>
          <w:sz w:val="23"/>
          <w:szCs w:val="23"/>
        </w:rPr>
      </w:pPr>
      <w:r w:rsidRPr="00055017">
        <w:rPr>
          <w:sz w:val="23"/>
          <w:szCs w:val="23"/>
        </w:rPr>
        <w:t>Jadi, Komunikasi Keluarga adalah kesiapan membicarakan dengan terbuka setiap hal dalam keluarga baik yang menyenangkan maupun yang tidak menyenangkan, juga siap menyelesaikan masalah-masalah dalam keluarga dengan pembicaraan yang dijalani dalam kesabaran dan kejujuran serta keterbukaan dengan suatu pengorganisasian yang menggunakan kata-kata, sikap tubuh (</w:t>
      </w:r>
      <w:r w:rsidRPr="00055017">
        <w:rPr>
          <w:i/>
          <w:iCs/>
          <w:sz w:val="23"/>
          <w:szCs w:val="23"/>
        </w:rPr>
        <w:t>gesture</w:t>
      </w:r>
      <w:r w:rsidRPr="00055017">
        <w:rPr>
          <w:sz w:val="23"/>
          <w:szCs w:val="23"/>
        </w:rPr>
        <w:t>), intonasi suara, tindakan untuk menciptakan harapan image, ungkapan perasaan serta saling membagi pengertian.</w:t>
      </w:r>
    </w:p>
    <w:p w:rsidR="002263FA" w:rsidRPr="00055017" w:rsidRDefault="002263FA" w:rsidP="002263FA">
      <w:pPr>
        <w:autoSpaceDE w:val="0"/>
        <w:autoSpaceDN w:val="0"/>
        <w:adjustRightInd w:val="0"/>
        <w:ind w:firstLine="720"/>
        <w:jc w:val="both"/>
        <w:rPr>
          <w:sz w:val="23"/>
          <w:szCs w:val="23"/>
          <w:lang w:val="id-ID"/>
        </w:rPr>
      </w:pPr>
    </w:p>
    <w:p w:rsidR="002263FA" w:rsidRPr="00055017" w:rsidRDefault="002263FA" w:rsidP="002263FA">
      <w:pPr>
        <w:ind w:left="720" w:hanging="720"/>
        <w:jc w:val="both"/>
        <w:rPr>
          <w:b/>
          <w:sz w:val="23"/>
          <w:szCs w:val="23"/>
        </w:rPr>
      </w:pPr>
      <w:r w:rsidRPr="00055017">
        <w:rPr>
          <w:b/>
          <w:sz w:val="23"/>
          <w:szCs w:val="23"/>
        </w:rPr>
        <w:t>Tipe Keluarga</w:t>
      </w:r>
    </w:p>
    <w:p w:rsidR="002263FA" w:rsidRPr="00055017" w:rsidRDefault="002263FA" w:rsidP="002263FA">
      <w:pPr>
        <w:jc w:val="both"/>
        <w:rPr>
          <w:sz w:val="23"/>
          <w:szCs w:val="23"/>
        </w:rPr>
      </w:pPr>
      <w:r w:rsidRPr="00055017">
        <w:rPr>
          <w:b/>
          <w:sz w:val="23"/>
          <w:szCs w:val="23"/>
        </w:rPr>
        <w:tab/>
      </w:r>
      <w:r w:rsidRPr="00055017">
        <w:rPr>
          <w:sz w:val="23"/>
          <w:szCs w:val="23"/>
        </w:rPr>
        <w:t xml:space="preserve">Menurut Suprajitno (2004:2) Pembagian tipe keluarga bergantung pada konteks keilmuan dan orang yang mengelompokkan. Secara tradisional keluarga dikelompokkan menjadi dua, </w:t>
      </w:r>
      <w:proofErr w:type="gramStart"/>
      <w:r w:rsidRPr="00055017">
        <w:rPr>
          <w:sz w:val="23"/>
          <w:szCs w:val="23"/>
        </w:rPr>
        <w:t>yaitu :</w:t>
      </w:r>
      <w:proofErr w:type="gramEnd"/>
    </w:p>
    <w:p w:rsidR="001A7417" w:rsidRDefault="002263FA" w:rsidP="007D3704">
      <w:pPr>
        <w:pStyle w:val="ListParagraph"/>
        <w:numPr>
          <w:ilvl w:val="4"/>
          <w:numId w:val="1"/>
        </w:numPr>
        <w:spacing w:after="0" w:line="240" w:lineRule="auto"/>
        <w:jc w:val="both"/>
        <w:rPr>
          <w:rFonts w:ascii="Times New Roman" w:hAnsi="Times New Roman"/>
          <w:sz w:val="23"/>
          <w:szCs w:val="23"/>
        </w:rPr>
      </w:pPr>
      <w:r w:rsidRPr="001A7417">
        <w:rPr>
          <w:rFonts w:ascii="Times New Roman" w:hAnsi="Times New Roman"/>
          <w:sz w:val="23"/>
          <w:szCs w:val="23"/>
        </w:rPr>
        <w:t>Keluarga Inti (</w:t>
      </w:r>
      <w:r w:rsidRPr="001A7417">
        <w:rPr>
          <w:rFonts w:ascii="Times New Roman" w:hAnsi="Times New Roman"/>
          <w:i/>
          <w:sz w:val="23"/>
          <w:szCs w:val="23"/>
        </w:rPr>
        <w:t>nuclear family</w:t>
      </w:r>
      <w:r w:rsidRPr="001A7417">
        <w:rPr>
          <w:rFonts w:ascii="Times New Roman" w:hAnsi="Times New Roman"/>
          <w:sz w:val="23"/>
          <w:szCs w:val="23"/>
        </w:rPr>
        <w:t xml:space="preserve">) </w:t>
      </w:r>
    </w:p>
    <w:p w:rsidR="002263FA" w:rsidRPr="001A7417" w:rsidRDefault="002263FA" w:rsidP="007D3704">
      <w:pPr>
        <w:pStyle w:val="ListParagraph"/>
        <w:numPr>
          <w:ilvl w:val="4"/>
          <w:numId w:val="1"/>
        </w:numPr>
        <w:spacing w:after="0" w:line="240" w:lineRule="auto"/>
        <w:jc w:val="both"/>
        <w:rPr>
          <w:rFonts w:ascii="Times New Roman" w:hAnsi="Times New Roman"/>
          <w:sz w:val="23"/>
          <w:szCs w:val="23"/>
        </w:rPr>
      </w:pPr>
      <w:r w:rsidRPr="001A7417">
        <w:rPr>
          <w:rFonts w:ascii="Times New Roman" w:hAnsi="Times New Roman"/>
          <w:sz w:val="23"/>
          <w:szCs w:val="23"/>
        </w:rPr>
        <w:t>Keluarga Besar (</w:t>
      </w:r>
      <w:r w:rsidRPr="001A7417">
        <w:rPr>
          <w:rFonts w:ascii="Times New Roman" w:hAnsi="Times New Roman"/>
          <w:i/>
          <w:sz w:val="23"/>
          <w:szCs w:val="23"/>
        </w:rPr>
        <w:t>extenden family</w:t>
      </w:r>
      <w:r w:rsidRPr="001A7417">
        <w:rPr>
          <w:rFonts w:ascii="Times New Roman" w:hAnsi="Times New Roman"/>
          <w:sz w:val="23"/>
          <w:szCs w:val="23"/>
        </w:rPr>
        <w:t>)</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Suprajitno (2004:2-3) menjelaskan lebih lanjut dengan berkembangnya peran individu dan meningkatnya rasa individualisme, pengelompokkan tipe keluarga selain kedua diatas berkembang </w:t>
      </w:r>
      <w:proofErr w:type="gramStart"/>
      <w:r w:rsidRPr="00055017">
        <w:rPr>
          <w:sz w:val="23"/>
          <w:szCs w:val="23"/>
        </w:rPr>
        <w:t>menjadi :</w:t>
      </w:r>
      <w:proofErr w:type="gramEnd"/>
    </w:p>
    <w:p w:rsidR="002263FA" w:rsidRPr="00055017" w:rsidRDefault="002263FA" w:rsidP="007D3704">
      <w:pPr>
        <w:pStyle w:val="ListParagraph"/>
        <w:numPr>
          <w:ilvl w:val="0"/>
          <w:numId w:val="26"/>
        </w:numPr>
        <w:spacing w:line="240" w:lineRule="auto"/>
        <w:ind w:left="360" w:hanging="360"/>
        <w:jc w:val="both"/>
        <w:rPr>
          <w:rFonts w:ascii="Times New Roman" w:hAnsi="Times New Roman"/>
          <w:sz w:val="23"/>
          <w:szCs w:val="23"/>
        </w:rPr>
      </w:pPr>
      <w:r w:rsidRPr="00055017">
        <w:rPr>
          <w:rFonts w:ascii="Times New Roman" w:hAnsi="Times New Roman"/>
          <w:sz w:val="23"/>
          <w:szCs w:val="23"/>
        </w:rPr>
        <w:t>Keluarga bentukan kembali (</w:t>
      </w:r>
      <w:r w:rsidRPr="00055017">
        <w:rPr>
          <w:rFonts w:ascii="Times New Roman" w:hAnsi="Times New Roman"/>
          <w:i/>
          <w:sz w:val="23"/>
          <w:szCs w:val="23"/>
        </w:rPr>
        <w:t>dyadic family</w:t>
      </w:r>
      <w:r w:rsidRPr="00055017">
        <w:rPr>
          <w:rFonts w:ascii="Times New Roman" w:hAnsi="Times New Roman"/>
          <w:sz w:val="23"/>
          <w:szCs w:val="23"/>
        </w:rPr>
        <w:t xml:space="preserve">) adalah keluarga yang terbentuk dari pasangan yang telah cerai atau kehilangan pasangannya. </w:t>
      </w:r>
    </w:p>
    <w:p w:rsidR="002263FA" w:rsidRPr="00055017" w:rsidRDefault="002263FA" w:rsidP="007D3704">
      <w:pPr>
        <w:pStyle w:val="ListParagraph"/>
        <w:numPr>
          <w:ilvl w:val="0"/>
          <w:numId w:val="26"/>
        </w:numPr>
        <w:spacing w:line="240" w:lineRule="auto"/>
        <w:ind w:left="360" w:hanging="360"/>
        <w:jc w:val="both"/>
        <w:rPr>
          <w:rFonts w:ascii="Times New Roman" w:hAnsi="Times New Roman"/>
          <w:sz w:val="23"/>
          <w:szCs w:val="23"/>
        </w:rPr>
      </w:pPr>
      <w:r w:rsidRPr="00055017">
        <w:rPr>
          <w:rFonts w:ascii="Times New Roman" w:hAnsi="Times New Roman"/>
          <w:sz w:val="23"/>
          <w:szCs w:val="23"/>
        </w:rPr>
        <w:t>Orang tua tunggal (</w:t>
      </w:r>
      <w:r w:rsidRPr="00055017">
        <w:rPr>
          <w:rFonts w:ascii="Times New Roman" w:hAnsi="Times New Roman"/>
          <w:i/>
          <w:sz w:val="23"/>
          <w:szCs w:val="23"/>
        </w:rPr>
        <w:t>single parent family</w:t>
      </w:r>
      <w:r w:rsidRPr="00055017">
        <w:rPr>
          <w:rFonts w:ascii="Times New Roman" w:hAnsi="Times New Roman"/>
          <w:sz w:val="23"/>
          <w:szCs w:val="23"/>
        </w:rPr>
        <w:t>) adalah keluarga yang terdiri dari salah satu orant tua dengan anak-anak akibat perceraian atau ditinggal pasangannya.</w:t>
      </w:r>
    </w:p>
    <w:p w:rsidR="002263FA" w:rsidRPr="00055017" w:rsidRDefault="002263FA" w:rsidP="007D3704">
      <w:pPr>
        <w:pStyle w:val="ListParagraph"/>
        <w:numPr>
          <w:ilvl w:val="0"/>
          <w:numId w:val="26"/>
        </w:numPr>
        <w:spacing w:line="240" w:lineRule="auto"/>
        <w:ind w:left="360" w:hanging="360"/>
        <w:jc w:val="both"/>
        <w:rPr>
          <w:rFonts w:ascii="Times New Roman" w:hAnsi="Times New Roman"/>
          <w:sz w:val="23"/>
          <w:szCs w:val="23"/>
        </w:rPr>
      </w:pPr>
      <w:r w:rsidRPr="00055017">
        <w:rPr>
          <w:rFonts w:ascii="Times New Roman" w:hAnsi="Times New Roman"/>
          <w:sz w:val="23"/>
          <w:szCs w:val="23"/>
        </w:rPr>
        <w:t>Ibu dan anak tanpa perkawinan (</w:t>
      </w:r>
      <w:r w:rsidRPr="00055017">
        <w:rPr>
          <w:rFonts w:ascii="Times New Roman" w:hAnsi="Times New Roman"/>
          <w:i/>
          <w:sz w:val="23"/>
          <w:szCs w:val="23"/>
        </w:rPr>
        <w:t>the unmarried teenage mother</w:t>
      </w:r>
      <w:r w:rsidRPr="00055017">
        <w:rPr>
          <w:rFonts w:ascii="Times New Roman" w:hAnsi="Times New Roman"/>
          <w:sz w:val="23"/>
          <w:szCs w:val="23"/>
        </w:rPr>
        <w:t>).</w:t>
      </w:r>
    </w:p>
    <w:p w:rsidR="002263FA" w:rsidRPr="00055017" w:rsidRDefault="002263FA" w:rsidP="007D3704">
      <w:pPr>
        <w:pStyle w:val="ListParagraph"/>
        <w:numPr>
          <w:ilvl w:val="0"/>
          <w:numId w:val="26"/>
        </w:numPr>
        <w:spacing w:line="240" w:lineRule="auto"/>
        <w:ind w:left="360" w:hanging="360"/>
        <w:jc w:val="both"/>
        <w:rPr>
          <w:rFonts w:ascii="Times New Roman" w:hAnsi="Times New Roman"/>
          <w:sz w:val="23"/>
          <w:szCs w:val="23"/>
        </w:rPr>
      </w:pPr>
      <w:r w:rsidRPr="00055017">
        <w:rPr>
          <w:rFonts w:ascii="Times New Roman" w:hAnsi="Times New Roman"/>
          <w:sz w:val="23"/>
          <w:szCs w:val="23"/>
        </w:rPr>
        <w:t>Orang dewasa (laki-laki atau perempuan) yang tinggal sendiri tanpa pernah menikah (</w:t>
      </w:r>
      <w:r w:rsidRPr="00055017">
        <w:rPr>
          <w:rFonts w:ascii="Times New Roman" w:hAnsi="Times New Roman"/>
          <w:i/>
          <w:sz w:val="23"/>
          <w:szCs w:val="23"/>
        </w:rPr>
        <w:t>the single adult living alone</w:t>
      </w:r>
      <w:r w:rsidRPr="00055017">
        <w:rPr>
          <w:rFonts w:ascii="Times New Roman" w:hAnsi="Times New Roman"/>
          <w:sz w:val="23"/>
          <w:szCs w:val="23"/>
        </w:rPr>
        <w:t xml:space="preserve">). </w:t>
      </w:r>
    </w:p>
    <w:p w:rsidR="002263FA" w:rsidRPr="00055017" w:rsidRDefault="002263FA" w:rsidP="007D3704">
      <w:pPr>
        <w:pStyle w:val="ListParagraph"/>
        <w:numPr>
          <w:ilvl w:val="0"/>
          <w:numId w:val="26"/>
        </w:numPr>
        <w:spacing w:line="240" w:lineRule="auto"/>
        <w:ind w:left="360" w:hanging="360"/>
        <w:jc w:val="both"/>
        <w:rPr>
          <w:rFonts w:ascii="Times New Roman" w:hAnsi="Times New Roman"/>
          <w:sz w:val="23"/>
          <w:szCs w:val="23"/>
        </w:rPr>
      </w:pPr>
      <w:r w:rsidRPr="00055017">
        <w:rPr>
          <w:rFonts w:ascii="Times New Roman" w:hAnsi="Times New Roman"/>
          <w:sz w:val="23"/>
          <w:szCs w:val="23"/>
        </w:rPr>
        <w:t>Keluarga dengan anak tanpa pernikahan sebelumnya (</w:t>
      </w:r>
      <w:r w:rsidRPr="00055017">
        <w:rPr>
          <w:rFonts w:ascii="Times New Roman" w:hAnsi="Times New Roman"/>
          <w:i/>
          <w:sz w:val="23"/>
          <w:szCs w:val="23"/>
        </w:rPr>
        <w:t>the nonmarital heterosexsual cohabiting family</w:t>
      </w:r>
      <w:r w:rsidRPr="00055017">
        <w:rPr>
          <w:rFonts w:ascii="Times New Roman" w:hAnsi="Times New Roman"/>
          <w:sz w:val="23"/>
          <w:szCs w:val="23"/>
        </w:rPr>
        <w:t>).</w:t>
      </w:r>
    </w:p>
    <w:p w:rsidR="002263FA" w:rsidRPr="00055017" w:rsidRDefault="002263FA" w:rsidP="007D3704">
      <w:pPr>
        <w:pStyle w:val="ListParagraph"/>
        <w:numPr>
          <w:ilvl w:val="0"/>
          <w:numId w:val="26"/>
        </w:numPr>
        <w:spacing w:after="0" w:line="240" w:lineRule="auto"/>
        <w:ind w:left="360" w:hanging="360"/>
        <w:jc w:val="both"/>
        <w:rPr>
          <w:rFonts w:ascii="Times New Roman" w:hAnsi="Times New Roman"/>
          <w:sz w:val="23"/>
          <w:szCs w:val="23"/>
        </w:rPr>
      </w:pPr>
      <w:r w:rsidRPr="00055017">
        <w:rPr>
          <w:rFonts w:ascii="Times New Roman" w:hAnsi="Times New Roman"/>
          <w:sz w:val="23"/>
          <w:szCs w:val="23"/>
        </w:rPr>
        <w:t xml:space="preserve">Keluarga yang dibentuk oleh pasangan yang berjenis kelamin </w:t>
      </w:r>
      <w:proofErr w:type="gramStart"/>
      <w:r w:rsidRPr="00055017">
        <w:rPr>
          <w:rFonts w:ascii="Times New Roman" w:hAnsi="Times New Roman"/>
          <w:sz w:val="23"/>
          <w:szCs w:val="23"/>
        </w:rPr>
        <w:t>sama</w:t>
      </w:r>
      <w:proofErr w:type="gramEnd"/>
      <w:r w:rsidRPr="00055017">
        <w:rPr>
          <w:rFonts w:ascii="Times New Roman" w:hAnsi="Times New Roman"/>
          <w:sz w:val="23"/>
          <w:szCs w:val="23"/>
        </w:rPr>
        <w:t xml:space="preserve"> (</w:t>
      </w:r>
      <w:r w:rsidRPr="00055017">
        <w:rPr>
          <w:rFonts w:ascii="Times New Roman" w:hAnsi="Times New Roman"/>
          <w:i/>
          <w:sz w:val="23"/>
          <w:szCs w:val="23"/>
        </w:rPr>
        <w:t>gay and lesbian family</w:t>
      </w:r>
      <w:r w:rsidRPr="00055017">
        <w:rPr>
          <w:rFonts w:ascii="Times New Roman" w:hAnsi="Times New Roman"/>
          <w:sz w:val="23"/>
          <w:szCs w:val="23"/>
        </w:rPr>
        <w:t>).</w:t>
      </w:r>
    </w:p>
    <w:p w:rsidR="002263FA" w:rsidRPr="00055017" w:rsidRDefault="002263FA" w:rsidP="002263FA">
      <w:pPr>
        <w:jc w:val="both"/>
        <w:rPr>
          <w:b/>
          <w:sz w:val="23"/>
          <w:szCs w:val="23"/>
        </w:rPr>
      </w:pPr>
    </w:p>
    <w:p w:rsidR="002263FA" w:rsidRPr="00055017" w:rsidRDefault="002263FA" w:rsidP="002263FA">
      <w:pPr>
        <w:ind w:left="720" w:hanging="720"/>
        <w:jc w:val="both"/>
        <w:rPr>
          <w:b/>
          <w:sz w:val="23"/>
          <w:szCs w:val="23"/>
        </w:rPr>
      </w:pPr>
      <w:r w:rsidRPr="00055017">
        <w:rPr>
          <w:b/>
          <w:sz w:val="23"/>
          <w:szCs w:val="23"/>
        </w:rPr>
        <w:t>Fungsi Keluarga</w:t>
      </w:r>
    </w:p>
    <w:p w:rsidR="002263FA" w:rsidRPr="00055017" w:rsidRDefault="002263FA" w:rsidP="002263FA">
      <w:pPr>
        <w:ind w:firstLine="720"/>
        <w:jc w:val="both"/>
        <w:rPr>
          <w:sz w:val="23"/>
          <w:szCs w:val="23"/>
        </w:rPr>
      </w:pPr>
      <w:r w:rsidRPr="00055017">
        <w:rPr>
          <w:sz w:val="23"/>
          <w:szCs w:val="23"/>
        </w:rPr>
        <w:t>Secara umum fungsi keluarga (Friedman</w:t>
      </w:r>
      <w:proofErr w:type="gramStart"/>
      <w:r w:rsidRPr="00055017">
        <w:rPr>
          <w:sz w:val="23"/>
          <w:szCs w:val="23"/>
        </w:rPr>
        <w:t>:1998</w:t>
      </w:r>
      <w:proofErr w:type="gramEnd"/>
      <w:r w:rsidRPr="00055017">
        <w:rPr>
          <w:sz w:val="23"/>
          <w:szCs w:val="23"/>
        </w:rPr>
        <w:t xml:space="preserve"> dalam Suprajitno 2004:13) adalah sebagai berikut :</w:t>
      </w:r>
    </w:p>
    <w:p w:rsidR="002263FA" w:rsidRPr="00055017" w:rsidRDefault="002263FA" w:rsidP="007D3704">
      <w:pPr>
        <w:pStyle w:val="ListParagraph"/>
        <w:numPr>
          <w:ilvl w:val="0"/>
          <w:numId w:val="28"/>
        </w:numPr>
        <w:spacing w:line="240" w:lineRule="auto"/>
        <w:ind w:left="360" w:hanging="360"/>
        <w:jc w:val="both"/>
        <w:rPr>
          <w:rFonts w:ascii="Times New Roman" w:hAnsi="Times New Roman"/>
          <w:sz w:val="23"/>
          <w:szCs w:val="23"/>
        </w:rPr>
      </w:pPr>
      <w:r w:rsidRPr="00055017">
        <w:rPr>
          <w:rFonts w:ascii="Times New Roman" w:hAnsi="Times New Roman"/>
          <w:sz w:val="23"/>
          <w:szCs w:val="23"/>
        </w:rPr>
        <w:t>Fungsi afektif (</w:t>
      </w:r>
      <w:r w:rsidRPr="00055017">
        <w:rPr>
          <w:rFonts w:ascii="Times New Roman" w:hAnsi="Times New Roman"/>
          <w:i/>
          <w:sz w:val="23"/>
          <w:szCs w:val="23"/>
        </w:rPr>
        <w:t>the affective function</w:t>
      </w:r>
      <w:r w:rsidRPr="00055017">
        <w:rPr>
          <w:rFonts w:ascii="Times New Roman" w:hAnsi="Times New Roman"/>
          <w:sz w:val="23"/>
          <w:szCs w:val="23"/>
        </w:rPr>
        <w:t xml:space="preserve">) </w:t>
      </w:r>
    </w:p>
    <w:p w:rsidR="002263FA" w:rsidRPr="00055017" w:rsidRDefault="002263FA" w:rsidP="007D3704">
      <w:pPr>
        <w:pStyle w:val="ListParagraph"/>
        <w:numPr>
          <w:ilvl w:val="0"/>
          <w:numId w:val="28"/>
        </w:numPr>
        <w:spacing w:line="240" w:lineRule="auto"/>
        <w:ind w:left="360" w:hanging="360"/>
        <w:jc w:val="both"/>
        <w:rPr>
          <w:rFonts w:ascii="Times New Roman" w:hAnsi="Times New Roman"/>
          <w:sz w:val="23"/>
          <w:szCs w:val="23"/>
        </w:rPr>
      </w:pPr>
      <w:r w:rsidRPr="00055017">
        <w:rPr>
          <w:rFonts w:ascii="Times New Roman" w:hAnsi="Times New Roman"/>
          <w:sz w:val="23"/>
          <w:szCs w:val="23"/>
        </w:rPr>
        <w:t>Fungsi sosialisasi dan tempat bersosialisasi (</w:t>
      </w:r>
      <w:r w:rsidRPr="00055017">
        <w:rPr>
          <w:rFonts w:ascii="Times New Roman" w:hAnsi="Times New Roman"/>
          <w:i/>
          <w:sz w:val="23"/>
          <w:szCs w:val="23"/>
        </w:rPr>
        <w:t>socialization and social placement function</w:t>
      </w:r>
      <w:r w:rsidRPr="00055017">
        <w:rPr>
          <w:rFonts w:ascii="Times New Roman" w:hAnsi="Times New Roman"/>
          <w:sz w:val="23"/>
          <w:szCs w:val="23"/>
        </w:rPr>
        <w:t>)</w:t>
      </w:r>
    </w:p>
    <w:p w:rsidR="002263FA" w:rsidRPr="00055017" w:rsidRDefault="002263FA" w:rsidP="007D3704">
      <w:pPr>
        <w:pStyle w:val="ListParagraph"/>
        <w:numPr>
          <w:ilvl w:val="0"/>
          <w:numId w:val="28"/>
        </w:numPr>
        <w:spacing w:line="240" w:lineRule="auto"/>
        <w:ind w:left="360" w:hanging="360"/>
        <w:jc w:val="both"/>
        <w:rPr>
          <w:rFonts w:ascii="Times New Roman" w:hAnsi="Times New Roman"/>
          <w:sz w:val="23"/>
          <w:szCs w:val="23"/>
        </w:rPr>
      </w:pPr>
      <w:r w:rsidRPr="00055017">
        <w:rPr>
          <w:rFonts w:ascii="Times New Roman" w:hAnsi="Times New Roman"/>
          <w:sz w:val="23"/>
          <w:szCs w:val="23"/>
        </w:rPr>
        <w:t>Fungsi reproduksi (</w:t>
      </w:r>
      <w:r w:rsidRPr="00055017">
        <w:rPr>
          <w:rFonts w:ascii="Times New Roman" w:hAnsi="Times New Roman"/>
          <w:i/>
          <w:sz w:val="23"/>
          <w:szCs w:val="23"/>
        </w:rPr>
        <w:t>the reproductive function)</w:t>
      </w:r>
      <w:r w:rsidRPr="00055017">
        <w:rPr>
          <w:rFonts w:ascii="Times New Roman" w:hAnsi="Times New Roman"/>
          <w:sz w:val="23"/>
          <w:szCs w:val="23"/>
        </w:rPr>
        <w:t>.</w:t>
      </w:r>
    </w:p>
    <w:p w:rsidR="002263FA" w:rsidRPr="00055017" w:rsidRDefault="002263FA" w:rsidP="007D3704">
      <w:pPr>
        <w:pStyle w:val="ListParagraph"/>
        <w:numPr>
          <w:ilvl w:val="0"/>
          <w:numId w:val="28"/>
        </w:numPr>
        <w:spacing w:line="240" w:lineRule="auto"/>
        <w:ind w:left="360" w:hanging="360"/>
        <w:jc w:val="both"/>
        <w:rPr>
          <w:rFonts w:ascii="Times New Roman" w:hAnsi="Times New Roman"/>
          <w:sz w:val="23"/>
          <w:szCs w:val="23"/>
        </w:rPr>
      </w:pPr>
      <w:r w:rsidRPr="00055017">
        <w:rPr>
          <w:rFonts w:ascii="Times New Roman" w:hAnsi="Times New Roman"/>
          <w:sz w:val="23"/>
          <w:szCs w:val="23"/>
        </w:rPr>
        <w:t>Fungsi ekonomi (</w:t>
      </w:r>
      <w:r w:rsidRPr="00055017">
        <w:rPr>
          <w:rFonts w:ascii="Times New Roman" w:hAnsi="Times New Roman"/>
          <w:i/>
          <w:sz w:val="23"/>
          <w:szCs w:val="23"/>
        </w:rPr>
        <w:t>the economic functi)</w:t>
      </w:r>
      <w:r w:rsidRPr="00055017">
        <w:rPr>
          <w:rFonts w:ascii="Times New Roman" w:hAnsi="Times New Roman"/>
          <w:sz w:val="23"/>
          <w:szCs w:val="23"/>
        </w:rPr>
        <w:t>.</w:t>
      </w:r>
    </w:p>
    <w:p w:rsidR="002263FA" w:rsidRPr="00055017" w:rsidRDefault="002263FA" w:rsidP="007D3704">
      <w:pPr>
        <w:pStyle w:val="ListParagraph"/>
        <w:numPr>
          <w:ilvl w:val="0"/>
          <w:numId w:val="28"/>
        </w:numPr>
        <w:spacing w:after="0" w:line="240" w:lineRule="auto"/>
        <w:ind w:left="360" w:hanging="360"/>
        <w:jc w:val="both"/>
        <w:rPr>
          <w:rFonts w:ascii="Times New Roman" w:hAnsi="Times New Roman"/>
          <w:sz w:val="23"/>
          <w:szCs w:val="23"/>
        </w:rPr>
      </w:pPr>
      <w:r w:rsidRPr="00055017">
        <w:rPr>
          <w:rFonts w:ascii="Times New Roman" w:hAnsi="Times New Roman"/>
          <w:sz w:val="23"/>
          <w:szCs w:val="23"/>
        </w:rPr>
        <w:t>Fungsi perawatan/pemeliharaan kesehatan (</w:t>
      </w:r>
      <w:r w:rsidRPr="00055017">
        <w:rPr>
          <w:rFonts w:ascii="Times New Roman" w:hAnsi="Times New Roman"/>
          <w:i/>
          <w:sz w:val="23"/>
          <w:szCs w:val="23"/>
        </w:rPr>
        <w:t>the health care function</w:t>
      </w:r>
      <w:r w:rsidRPr="00055017">
        <w:rPr>
          <w:rFonts w:ascii="Times New Roman" w:hAnsi="Times New Roman"/>
          <w:sz w:val="23"/>
          <w:szCs w:val="23"/>
        </w:rPr>
        <w:t>).</w:t>
      </w:r>
    </w:p>
    <w:p w:rsidR="002263FA" w:rsidRPr="00055017" w:rsidRDefault="002263FA" w:rsidP="002263FA">
      <w:pPr>
        <w:ind w:firstLine="720"/>
        <w:jc w:val="both"/>
        <w:rPr>
          <w:sz w:val="23"/>
          <w:szCs w:val="23"/>
        </w:rPr>
      </w:pPr>
      <w:r w:rsidRPr="00055017">
        <w:rPr>
          <w:sz w:val="23"/>
          <w:szCs w:val="23"/>
        </w:rPr>
        <w:t xml:space="preserve">Parad dan Caplan (1965) yang diadopsi Friedman (dalam Suprajitno, 2004:6-7) mengatakan ada empat elemen struktur keluarga, </w:t>
      </w:r>
      <w:proofErr w:type="gramStart"/>
      <w:r w:rsidRPr="00055017">
        <w:rPr>
          <w:sz w:val="23"/>
          <w:szCs w:val="23"/>
        </w:rPr>
        <w:t>yaitu :</w:t>
      </w:r>
      <w:proofErr w:type="gramEnd"/>
    </w:p>
    <w:p w:rsidR="002263FA" w:rsidRPr="00055017" w:rsidRDefault="002263FA" w:rsidP="007D3704">
      <w:pPr>
        <w:pStyle w:val="ListParagraph"/>
        <w:numPr>
          <w:ilvl w:val="0"/>
          <w:numId w:val="29"/>
        </w:numPr>
        <w:spacing w:line="240" w:lineRule="auto"/>
        <w:ind w:left="360" w:hanging="360"/>
        <w:jc w:val="both"/>
        <w:rPr>
          <w:rFonts w:ascii="Times New Roman" w:hAnsi="Times New Roman"/>
          <w:sz w:val="23"/>
          <w:szCs w:val="23"/>
        </w:rPr>
      </w:pPr>
      <w:r w:rsidRPr="00055017">
        <w:rPr>
          <w:rFonts w:ascii="Times New Roman" w:hAnsi="Times New Roman"/>
          <w:sz w:val="23"/>
          <w:szCs w:val="23"/>
        </w:rPr>
        <w:t>Struktur Peran Keluarga, menggambarkan peran masing-masing anggota keluarga dalam keluarga sendiri dan perannya di lingkungan masyarakat atau peran formal dan informal.</w:t>
      </w:r>
    </w:p>
    <w:p w:rsidR="002263FA" w:rsidRPr="00055017" w:rsidRDefault="002263FA" w:rsidP="007D3704">
      <w:pPr>
        <w:pStyle w:val="ListParagraph"/>
        <w:numPr>
          <w:ilvl w:val="0"/>
          <w:numId w:val="29"/>
        </w:numPr>
        <w:spacing w:line="240" w:lineRule="auto"/>
        <w:ind w:left="360" w:hanging="360"/>
        <w:jc w:val="both"/>
        <w:rPr>
          <w:rFonts w:ascii="Times New Roman" w:hAnsi="Times New Roman"/>
          <w:sz w:val="23"/>
          <w:szCs w:val="23"/>
        </w:rPr>
      </w:pPr>
      <w:r w:rsidRPr="00055017">
        <w:rPr>
          <w:rFonts w:ascii="Times New Roman" w:hAnsi="Times New Roman"/>
          <w:sz w:val="23"/>
          <w:szCs w:val="23"/>
        </w:rPr>
        <w:lastRenderedPageBreak/>
        <w:t xml:space="preserve">Nilai atau Norma Keluarga, menggambarkan nilai dan </w:t>
      </w:r>
      <w:proofErr w:type="gramStart"/>
      <w:r w:rsidRPr="00055017">
        <w:rPr>
          <w:rFonts w:ascii="Times New Roman" w:hAnsi="Times New Roman"/>
          <w:sz w:val="23"/>
          <w:szCs w:val="23"/>
        </w:rPr>
        <w:t>norma</w:t>
      </w:r>
      <w:proofErr w:type="gramEnd"/>
      <w:r w:rsidRPr="00055017">
        <w:rPr>
          <w:rFonts w:ascii="Times New Roman" w:hAnsi="Times New Roman"/>
          <w:sz w:val="23"/>
          <w:szCs w:val="23"/>
        </w:rPr>
        <w:t xml:space="preserve"> yang dipelajari dan diyakini oleh keluarga, khususnya yang berhubungan dengan kesehatan.</w:t>
      </w:r>
    </w:p>
    <w:p w:rsidR="002263FA" w:rsidRPr="00055017" w:rsidRDefault="002263FA" w:rsidP="007D3704">
      <w:pPr>
        <w:pStyle w:val="ListParagraph"/>
        <w:numPr>
          <w:ilvl w:val="0"/>
          <w:numId w:val="29"/>
        </w:numPr>
        <w:spacing w:line="240" w:lineRule="auto"/>
        <w:ind w:left="360" w:hanging="360"/>
        <w:jc w:val="both"/>
        <w:rPr>
          <w:rFonts w:ascii="Times New Roman" w:hAnsi="Times New Roman"/>
          <w:sz w:val="23"/>
          <w:szCs w:val="23"/>
        </w:rPr>
      </w:pPr>
      <w:r w:rsidRPr="00055017">
        <w:rPr>
          <w:rFonts w:ascii="Times New Roman" w:hAnsi="Times New Roman"/>
          <w:sz w:val="23"/>
          <w:szCs w:val="23"/>
        </w:rPr>
        <w:t xml:space="preserve">Pola Komunikasi Keluarga, menggambarkan bagaimana </w:t>
      </w:r>
      <w:proofErr w:type="gramStart"/>
      <w:r w:rsidRPr="00055017">
        <w:rPr>
          <w:rFonts w:ascii="Times New Roman" w:hAnsi="Times New Roman"/>
          <w:sz w:val="23"/>
          <w:szCs w:val="23"/>
        </w:rPr>
        <w:t>cara</w:t>
      </w:r>
      <w:proofErr w:type="gramEnd"/>
      <w:r w:rsidRPr="00055017">
        <w:rPr>
          <w:rFonts w:ascii="Times New Roman" w:hAnsi="Times New Roman"/>
          <w:sz w:val="23"/>
          <w:szCs w:val="23"/>
        </w:rPr>
        <w:t xml:space="preserve"> dan pola komunikasi ayah-ibu (orang tua), orang tua dengan anak, anak dan anak, dan anggota keluarga lain (pada keluarga besar) dengan keluarga inti.</w:t>
      </w:r>
    </w:p>
    <w:p w:rsidR="002263FA" w:rsidRPr="00055017" w:rsidRDefault="002263FA" w:rsidP="007D3704">
      <w:pPr>
        <w:pStyle w:val="ListParagraph"/>
        <w:numPr>
          <w:ilvl w:val="0"/>
          <w:numId w:val="29"/>
        </w:numPr>
        <w:spacing w:after="0" w:line="240" w:lineRule="auto"/>
        <w:ind w:left="360" w:hanging="360"/>
        <w:jc w:val="both"/>
        <w:rPr>
          <w:rFonts w:ascii="Times New Roman" w:hAnsi="Times New Roman"/>
          <w:sz w:val="23"/>
          <w:szCs w:val="23"/>
        </w:rPr>
      </w:pPr>
      <w:r w:rsidRPr="00055017">
        <w:rPr>
          <w:rFonts w:ascii="Times New Roman" w:hAnsi="Times New Roman"/>
          <w:sz w:val="23"/>
          <w:szCs w:val="23"/>
        </w:rPr>
        <w:t>Struktur Kekuatan Keluarga, menggambarkan kemampuan anggota keluarga untuk mempengaruhi dan mengendalikan orang lain untuk mengubah perilaku keluarga yang mendukung kesehatan.</w:t>
      </w:r>
    </w:p>
    <w:p w:rsidR="002263FA" w:rsidRPr="00055017" w:rsidRDefault="002263FA" w:rsidP="002263FA">
      <w:pPr>
        <w:ind w:left="720" w:hanging="720"/>
        <w:jc w:val="both"/>
        <w:rPr>
          <w:b/>
          <w:sz w:val="23"/>
          <w:szCs w:val="23"/>
        </w:rPr>
      </w:pPr>
    </w:p>
    <w:p w:rsidR="002263FA" w:rsidRPr="00055017" w:rsidRDefault="002263FA" w:rsidP="002263FA">
      <w:pPr>
        <w:ind w:left="720" w:hanging="720"/>
        <w:jc w:val="both"/>
        <w:rPr>
          <w:b/>
          <w:sz w:val="23"/>
          <w:szCs w:val="23"/>
        </w:rPr>
      </w:pPr>
      <w:r w:rsidRPr="00055017">
        <w:rPr>
          <w:b/>
          <w:sz w:val="23"/>
          <w:szCs w:val="23"/>
        </w:rPr>
        <w:t>Fungsi Komunikasi Keluarga</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Komunikasi dalam keluarga jika dilihat dari segi fungsinya tidak jauh berbeda dengan fungsi komunikasi pada umumnya.</w:t>
      </w:r>
      <w:proofErr w:type="gramEnd"/>
      <w:r w:rsidRPr="00055017">
        <w:rPr>
          <w:sz w:val="23"/>
          <w:szCs w:val="23"/>
        </w:rPr>
        <w:t xml:space="preserve"> Paling tidak ada dua fungsi komunikasi dalam keluarga, </w:t>
      </w:r>
      <w:proofErr w:type="gramStart"/>
      <w:r w:rsidRPr="00055017">
        <w:rPr>
          <w:sz w:val="23"/>
          <w:szCs w:val="23"/>
        </w:rPr>
        <w:t>yaitu :</w:t>
      </w:r>
      <w:proofErr w:type="gramEnd"/>
    </w:p>
    <w:p w:rsidR="002263FA" w:rsidRPr="00055017" w:rsidRDefault="002263FA" w:rsidP="007D3704">
      <w:pPr>
        <w:pStyle w:val="ListParagraph"/>
        <w:numPr>
          <w:ilvl w:val="0"/>
          <w:numId w:val="2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Fungsi Komunikasi Sosial</w:t>
      </w:r>
    </w:p>
    <w:p w:rsidR="002263FA" w:rsidRPr="00055017" w:rsidRDefault="002263FA" w:rsidP="007D3704">
      <w:pPr>
        <w:pStyle w:val="ListParagraph"/>
        <w:numPr>
          <w:ilvl w:val="0"/>
          <w:numId w:val="2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Fungsi Komunikasi kultural</w:t>
      </w:r>
    </w:p>
    <w:p w:rsidR="002263FA" w:rsidRPr="00055017" w:rsidRDefault="002263FA" w:rsidP="002263FA">
      <w:pPr>
        <w:autoSpaceDE w:val="0"/>
        <w:autoSpaceDN w:val="0"/>
        <w:adjustRightInd w:val="0"/>
        <w:ind w:left="360"/>
        <w:jc w:val="both"/>
        <w:rPr>
          <w:sz w:val="23"/>
          <w:szCs w:val="23"/>
        </w:rPr>
      </w:pPr>
      <w:r w:rsidRPr="00055017">
        <w:rPr>
          <w:sz w:val="23"/>
          <w:szCs w:val="23"/>
        </w:rPr>
        <w:t xml:space="preserve">Pada sisi </w:t>
      </w:r>
      <w:proofErr w:type="gramStart"/>
      <w:r w:rsidRPr="00055017">
        <w:rPr>
          <w:sz w:val="23"/>
          <w:szCs w:val="23"/>
        </w:rPr>
        <w:t>lain</w:t>
      </w:r>
      <w:proofErr w:type="gramEnd"/>
      <w:r w:rsidRPr="00055017">
        <w:rPr>
          <w:sz w:val="23"/>
          <w:szCs w:val="23"/>
        </w:rPr>
        <w:t xml:space="preserve">, budaya menetapkan norma-norma (komunikasi) yang dianggap sesuai untuk suatu kelompok tertentu. Selain itu fungsi Komunikasi dalam keluarga </w:t>
      </w:r>
      <w:proofErr w:type="gramStart"/>
      <w:r w:rsidRPr="00055017">
        <w:rPr>
          <w:sz w:val="23"/>
          <w:szCs w:val="23"/>
        </w:rPr>
        <w:t>adalah :</w:t>
      </w:r>
      <w:proofErr w:type="gramEnd"/>
    </w:p>
    <w:p w:rsidR="002263FA" w:rsidRPr="00055017" w:rsidRDefault="002263FA" w:rsidP="007D3704">
      <w:pPr>
        <w:pStyle w:val="ListParagraph"/>
        <w:numPr>
          <w:ilvl w:val="0"/>
          <w:numId w:val="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Memberikan pengertian yang lebih dalam tentang siapa kita sebagai pribadi kepada anggota keluarga lainnya.</w:t>
      </w:r>
    </w:p>
    <w:p w:rsidR="002263FA" w:rsidRPr="00055017" w:rsidRDefault="002263FA" w:rsidP="007D3704">
      <w:pPr>
        <w:pStyle w:val="ListParagraph"/>
        <w:numPr>
          <w:ilvl w:val="0"/>
          <w:numId w:val="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Meningkatkan kasih, kepercayaan, dan rasa hormat dalam keluarga.</w:t>
      </w:r>
    </w:p>
    <w:p w:rsidR="002263FA" w:rsidRPr="00055017" w:rsidRDefault="002263FA" w:rsidP="007D3704">
      <w:pPr>
        <w:pStyle w:val="ListParagraph"/>
        <w:numPr>
          <w:ilvl w:val="0"/>
          <w:numId w:val="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Sebagai alat untuk mendapat tujuan, dan membereskan hal–hal yang menghalangi pencapaian tujuan.</w:t>
      </w:r>
    </w:p>
    <w:p w:rsidR="002263FA" w:rsidRPr="00055017" w:rsidRDefault="002263FA" w:rsidP="002263FA">
      <w:pPr>
        <w:autoSpaceDE w:val="0"/>
        <w:autoSpaceDN w:val="0"/>
        <w:adjustRightInd w:val="0"/>
        <w:jc w:val="both"/>
        <w:rPr>
          <w:sz w:val="23"/>
          <w:szCs w:val="23"/>
        </w:rPr>
      </w:pPr>
    </w:p>
    <w:p w:rsidR="002263FA" w:rsidRPr="00055017" w:rsidRDefault="002263FA" w:rsidP="002263FA">
      <w:pPr>
        <w:autoSpaceDE w:val="0"/>
        <w:autoSpaceDN w:val="0"/>
        <w:adjustRightInd w:val="0"/>
        <w:rPr>
          <w:b/>
          <w:sz w:val="23"/>
          <w:szCs w:val="23"/>
        </w:rPr>
      </w:pPr>
      <w:r w:rsidRPr="00055017">
        <w:rPr>
          <w:b/>
          <w:sz w:val="23"/>
          <w:szCs w:val="23"/>
        </w:rPr>
        <w:t>Remaja</w:t>
      </w:r>
    </w:p>
    <w:p w:rsidR="002263FA" w:rsidRDefault="002263FA" w:rsidP="002263FA">
      <w:pPr>
        <w:autoSpaceDE w:val="0"/>
        <w:autoSpaceDN w:val="0"/>
        <w:adjustRightInd w:val="0"/>
        <w:ind w:firstLine="720"/>
        <w:jc w:val="both"/>
        <w:rPr>
          <w:b/>
          <w:bCs/>
          <w:sz w:val="23"/>
          <w:szCs w:val="23"/>
        </w:rPr>
      </w:pPr>
      <w:r w:rsidRPr="00055017">
        <w:rPr>
          <w:sz w:val="23"/>
          <w:szCs w:val="23"/>
        </w:rPr>
        <w:t xml:space="preserve">Remaja dalam ilmu psikologis juga diperkenalkan dengan istilah </w:t>
      </w:r>
      <w:proofErr w:type="gramStart"/>
      <w:r w:rsidRPr="00055017">
        <w:rPr>
          <w:sz w:val="23"/>
          <w:szCs w:val="23"/>
        </w:rPr>
        <w:t>lain</w:t>
      </w:r>
      <w:proofErr w:type="gramEnd"/>
      <w:r w:rsidRPr="00055017">
        <w:rPr>
          <w:sz w:val="23"/>
          <w:szCs w:val="23"/>
        </w:rPr>
        <w:t xml:space="preserve">, seperti </w:t>
      </w:r>
      <w:r w:rsidRPr="00055017">
        <w:rPr>
          <w:i/>
          <w:iCs/>
          <w:sz w:val="23"/>
          <w:szCs w:val="23"/>
        </w:rPr>
        <w:t xml:space="preserve">puberteit, adolescence, </w:t>
      </w:r>
      <w:r w:rsidRPr="00055017">
        <w:rPr>
          <w:sz w:val="23"/>
          <w:szCs w:val="23"/>
        </w:rPr>
        <w:t xml:space="preserve">dan </w:t>
      </w:r>
      <w:r w:rsidRPr="00055017">
        <w:rPr>
          <w:i/>
          <w:iCs/>
          <w:sz w:val="23"/>
          <w:szCs w:val="23"/>
        </w:rPr>
        <w:t xml:space="preserve">youth. </w:t>
      </w:r>
      <w:proofErr w:type="gramStart"/>
      <w:r w:rsidRPr="00055017">
        <w:rPr>
          <w:sz w:val="23"/>
          <w:szCs w:val="23"/>
        </w:rPr>
        <w:t>Dalam bahasa Indonesia sering pula dikaitkan pubertas atau remaja</w:t>
      </w:r>
      <w:r w:rsidRPr="00055017">
        <w:rPr>
          <w:b/>
          <w:bCs/>
          <w:sz w:val="23"/>
          <w:szCs w:val="23"/>
        </w:rPr>
        <w:t>.</w:t>
      </w:r>
      <w:proofErr w:type="gramEnd"/>
      <w:r w:rsidRPr="00055017">
        <w:rPr>
          <w:b/>
          <w:bCs/>
          <w:sz w:val="23"/>
          <w:szCs w:val="23"/>
        </w:rPr>
        <w:t xml:space="preserve"> </w:t>
      </w:r>
    </w:p>
    <w:p w:rsidR="002263FA" w:rsidRPr="00055017" w:rsidRDefault="002263FA" w:rsidP="002263FA">
      <w:pPr>
        <w:autoSpaceDE w:val="0"/>
        <w:autoSpaceDN w:val="0"/>
        <w:adjustRightInd w:val="0"/>
        <w:ind w:firstLine="720"/>
        <w:jc w:val="both"/>
        <w:rPr>
          <w:sz w:val="23"/>
          <w:szCs w:val="23"/>
          <w:lang w:val="id-ID"/>
        </w:rPr>
      </w:pPr>
      <w:r w:rsidRPr="00055017">
        <w:rPr>
          <w:sz w:val="23"/>
          <w:szCs w:val="23"/>
        </w:rPr>
        <w:t xml:space="preserve">Remaja merupakan suatu fase perkembangan antara masa kanak-kanak dan masa dewasa, berlangsung antara </w:t>
      </w:r>
      <w:proofErr w:type="gramStart"/>
      <w:r w:rsidRPr="00055017">
        <w:rPr>
          <w:sz w:val="23"/>
          <w:szCs w:val="23"/>
        </w:rPr>
        <w:t>usia</w:t>
      </w:r>
      <w:proofErr w:type="gramEnd"/>
      <w:r w:rsidRPr="00055017">
        <w:rPr>
          <w:sz w:val="23"/>
          <w:szCs w:val="23"/>
        </w:rPr>
        <w:t xml:space="preserve"> 12 sampai 21 tahun. Masa remaja terdiri dari masa remaja awal </w:t>
      </w:r>
      <w:proofErr w:type="gramStart"/>
      <w:r w:rsidRPr="00055017">
        <w:rPr>
          <w:sz w:val="23"/>
          <w:szCs w:val="23"/>
        </w:rPr>
        <w:t>usia</w:t>
      </w:r>
      <w:proofErr w:type="gramEnd"/>
      <w:r w:rsidRPr="00055017">
        <w:rPr>
          <w:sz w:val="23"/>
          <w:szCs w:val="23"/>
        </w:rPr>
        <w:t xml:space="preserve"> 12-15 tahun, masa remaja pertengahan usia 15-18 tahun, dan masa remaja akhir usia 18-21 tahun (Monks, </w:t>
      </w:r>
      <w:r w:rsidRPr="00055017">
        <w:rPr>
          <w:i/>
          <w:iCs/>
          <w:sz w:val="23"/>
          <w:szCs w:val="23"/>
        </w:rPr>
        <w:t>et</w:t>
      </w:r>
      <w:r w:rsidRPr="00055017">
        <w:rPr>
          <w:sz w:val="23"/>
          <w:szCs w:val="23"/>
        </w:rPr>
        <w:t xml:space="preserve"> </w:t>
      </w:r>
      <w:r w:rsidRPr="00055017">
        <w:rPr>
          <w:i/>
          <w:iCs/>
          <w:sz w:val="23"/>
          <w:szCs w:val="23"/>
        </w:rPr>
        <w:t>al</w:t>
      </w:r>
      <w:r w:rsidRPr="00055017">
        <w:rPr>
          <w:sz w:val="23"/>
          <w:szCs w:val="23"/>
        </w:rPr>
        <w:t xml:space="preserve">. 2002). </w:t>
      </w:r>
      <w:proofErr w:type="gramStart"/>
      <w:r w:rsidRPr="00055017">
        <w:rPr>
          <w:sz w:val="23"/>
          <w:szCs w:val="23"/>
        </w:rPr>
        <w:t>Masa remaja disebut juga sebagai periode perubahan, tingkat perubahan dalam sikap, dan perilaku selama masa remaja sejajar dengan perubahan fisik (Hurlock, 2004).</w:t>
      </w:r>
      <w:proofErr w:type="gramEnd"/>
    </w:p>
    <w:p w:rsidR="002263FA" w:rsidRPr="00055017" w:rsidRDefault="002263FA" w:rsidP="002263FA">
      <w:pPr>
        <w:autoSpaceDE w:val="0"/>
        <w:autoSpaceDN w:val="0"/>
        <w:adjustRightInd w:val="0"/>
        <w:jc w:val="both"/>
        <w:rPr>
          <w:b/>
          <w:bCs/>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t>Ciri – Ciri Masa Remaja</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Gunarsa </w:t>
      </w:r>
      <w:proofErr w:type="gramStart"/>
      <w:r w:rsidRPr="00055017">
        <w:rPr>
          <w:sz w:val="23"/>
          <w:szCs w:val="23"/>
        </w:rPr>
        <w:t>( 2001</w:t>
      </w:r>
      <w:proofErr w:type="gramEnd"/>
      <w:r w:rsidRPr="00055017">
        <w:rPr>
          <w:sz w:val="23"/>
          <w:szCs w:val="23"/>
        </w:rPr>
        <w:t xml:space="preserve"> ) menyebutkan bahwa masa remaja sebagai masa peralihan dari masa anak ke masa dewasa, meliputi semua perkembangan yang dialami sebagai persiapan memasuki masa dewasa. Semua aspek perkembangan dalam masa remaja secara global berlangsung antara umur 12–21 tahun, dengan pembagian usia 12-15 tahun adalah masa remaja awal, 15-18 tahun adalah masa remaja pertengahan, 18- 21 tahun adalah masa remaja akhi</w:t>
      </w:r>
      <w:r w:rsidRPr="00055017">
        <w:rPr>
          <w:sz w:val="23"/>
          <w:szCs w:val="23"/>
          <w:lang w:val="id-ID"/>
        </w:rPr>
        <w:t>r.</w:t>
      </w:r>
      <w:r w:rsidRPr="00055017">
        <w:rPr>
          <w:sz w:val="23"/>
          <w:szCs w:val="23"/>
        </w:rPr>
        <w:t xml:space="preserve"> </w:t>
      </w:r>
    </w:p>
    <w:p w:rsidR="002263FA" w:rsidRPr="00055017" w:rsidRDefault="002263FA" w:rsidP="002263FA">
      <w:pPr>
        <w:autoSpaceDE w:val="0"/>
        <w:autoSpaceDN w:val="0"/>
        <w:adjustRightInd w:val="0"/>
        <w:rPr>
          <w:b/>
          <w:bCs/>
          <w:sz w:val="23"/>
          <w:szCs w:val="23"/>
        </w:rPr>
      </w:pPr>
    </w:p>
    <w:p w:rsidR="002263FA" w:rsidRPr="00055017" w:rsidRDefault="002263FA" w:rsidP="002263FA">
      <w:pPr>
        <w:autoSpaceDE w:val="0"/>
        <w:autoSpaceDN w:val="0"/>
        <w:adjustRightInd w:val="0"/>
        <w:rPr>
          <w:b/>
          <w:bCs/>
          <w:sz w:val="23"/>
          <w:szCs w:val="23"/>
        </w:rPr>
      </w:pPr>
      <w:r w:rsidRPr="00055017">
        <w:rPr>
          <w:b/>
          <w:bCs/>
          <w:sz w:val="23"/>
          <w:szCs w:val="23"/>
        </w:rPr>
        <w:t>Tahap Perkembangan Remaja</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Menurut tahap perkembangan, masa remaja dibagi menjadi tiga tahap </w:t>
      </w:r>
      <w:proofErr w:type="gramStart"/>
      <w:r w:rsidRPr="00055017">
        <w:rPr>
          <w:sz w:val="23"/>
          <w:szCs w:val="23"/>
        </w:rPr>
        <w:t>yaitu :</w:t>
      </w:r>
      <w:proofErr w:type="gramEnd"/>
    </w:p>
    <w:p w:rsidR="002263FA" w:rsidRPr="00055017" w:rsidRDefault="002263FA" w:rsidP="002263FA">
      <w:pPr>
        <w:tabs>
          <w:tab w:val="left" w:pos="360"/>
        </w:tabs>
        <w:autoSpaceDE w:val="0"/>
        <w:autoSpaceDN w:val="0"/>
        <w:adjustRightInd w:val="0"/>
        <w:jc w:val="both"/>
        <w:rPr>
          <w:sz w:val="23"/>
          <w:szCs w:val="23"/>
        </w:rPr>
      </w:pPr>
      <w:r w:rsidRPr="00055017">
        <w:rPr>
          <w:sz w:val="23"/>
          <w:szCs w:val="23"/>
        </w:rPr>
        <w:t>a.</w:t>
      </w:r>
      <w:r w:rsidRPr="00055017">
        <w:rPr>
          <w:sz w:val="23"/>
          <w:szCs w:val="23"/>
        </w:rPr>
        <w:tab/>
        <w:t>Masa remaja awal (12-15 tahun), dengan ciri khas antara lain:</w:t>
      </w:r>
    </w:p>
    <w:p w:rsidR="002263FA" w:rsidRPr="00055017" w:rsidRDefault="002263FA" w:rsidP="007D3704">
      <w:pPr>
        <w:pStyle w:val="ListParagraph"/>
        <w:numPr>
          <w:ilvl w:val="0"/>
          <w:numId w:val="6"/>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Lebih dekat dengan teman sebaya</w:t>
      </w:r>
    </w:p>
    <w:p w:rsidR="002263FA" w:rsidRPr="00055017" w:rsidRDefault="002263FA" w:rsidP="007D3704">
      <w:pPr>
        <w:pStyle w:val="ListParagraph"/>
        <w:numPr>
          <w:ilvl w:val="0"/>
          <w:numId w:val="6"/>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lastRenderedPageBreak/>
        <w:t>Ingin bebas</w:t>
      </w:r>
    </w:p>
    <w:p w:rsidR="002263FA" w:rsidRPr="00055017" w:rsidRDefault="002263FA" w:rsidP="007D3704">
      <w:pPr>
        <w:pStyle w:val="ListParagraph"/>
        <w:numPr>
          <w:ilvl w:val="0"/>
          <w:numId w:val="6"/>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Lebih banyak memperhatikan keadaan tubuhnya dan mulai berpikir abstrak.</w:t>
      </w:r>
    </w:p>
    <w:p w:rsidR="002263FA" w:rsidRPr="00055017" w:rsidRDefault="002263FA" w:rsidP="002263FA">
      <w:pPr>
        <w:tabs>
          <w:tab w:val="left" w:pos="360"/>
        </w:tabs>
        <w:autoSpaceDE w:val="0"/>
        <w:autoSpaceDN w:val="0"/>
        <w:adjustRightInd w:val="0"/>
        <w:jc w:val="both"/>
        <w:rPr>
          <w:sz w:val="23"/>
          <w:szCs w:val="23"/>
        </w:rPr>
      </w:pPr>
      <w:r w:rsidRPr="00055017">
        <w:rPr>
          <w:sz w:val="23"/>
          <w:szCs w:val="23"/>
        </w:rPr>
        <w:t xml:space="preserve">b. </w:t>
      </w:r>
      <w:r w:rsidRPr="00055017">
        <w:rPr>
          <w:sz w:val="23"/>
          <w:szCs w:val="23"/>
        </w:rPr>
        <w:tab/>
        <w:t xml:space="preserve">Masa remaja tengah (15-18 tahun), dengan ciri khas antara </w:t>
      </w:r>
      <w:proofErr w:type="gramStart"/>
      <w:r w:rsidRPr="00055017">
        <w:rPr>
          <w:sz w:val="23"/>
          <w:szCs w:val="23"/>
        </w:rPr>
        <w:t>lain :</w:t>
      </w:r>
      <w:proofErr w:type="gramEnd"/>
    </w:p>
    <w:p w:rsidR="002263FA" w:rsidRPr="00055017" w:rsidRDefault="002263FA" w:rsidP="007D3704">
      <w:pPr>
        <w:pStyle w:val="ListParagraph"/>
        <w:numPr>
          <w:ilvl w:val="0"/>
          <w:numId w:val="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Mencari identitas diri</w:t>
      </w:r>
    </w:p>
    <w:p w:rsidR="002263FA" w:rsidRPr="00055017" w:rsidRDefault="002263FA" w:rsidP="007D3704">
      <w:pPr>
        <w:pStyle w:val="ListParagraph"/>
        <w:numPr>
          <w:ilvl w:val="0"/>
          <w:numId w:val="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Timbulnya keinginan untuk kencan</w:t>
      </w:r>
    </w:p>
    <w:p w:rsidR="002263FA" w:rsidRPr="00055017" w:rsidRDefault="002263FA" w:rsidP="007D3704">
      <w:pPr>
        <w:pStyle w:val="ListParagraph"/>
        <w:numPr>
          <w:ilvl w:val="0"/>
          <w:numId w:val="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Mempunyai rasa cinta yang mendalam</w:t>
      </w:r>
    </w:p>
    <w:p w:rsidR="002263FA" w:rsidRPr="00055017" w:rsidRDefault="002263FA" w:rsidP="007D3704">
      <w:pPr>
        <w:pStyle w:val="ListParagraph"/>
        <w:numPr>
          <w:ilvl w:val="0"/>
          <w:numId w:val="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Mengembangkan kemampuan berpikir abstrak</w:t>
      </w:r>
    </w:p>
    <w:p w:rsidR="002263FA" w:rsidRPr="00055017" w:rsidRDefault="002263FA" w:rsidP="007D3704">
      <w:pPr>
        <w:pStyle w:val="ListParagraph"/>
        <w:numPr>
          <w:ilvl w:val="0"/>
          <w:numId w:val="7"/>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Berkhayal tentang aktifitas seks</w:t>
      </w:r>
    </w:p>
    <w:p w:rsidR="002263FA" w:rsidRPr="00055017" w:rsidRDefault="002263FA" w:rsidP="007D3704">
      <w:pPr>
        <w:pStyle w:val="ListParagraph"/>
        <w:numPr>
          <w:ilvl w:val="0"/>
          <w:numId w:val="52"/>
        </w:numPr>
        <w:tabs>
          <w:tab w:val="left" w:pos="360"/>
        </w:tabs>
        <w:autoSpaceDE w:val="0"/>
        <w:autoSpaceDN w:val="0"/>
        <w:adjustRightInd w:val="0"/>
        <w:jc w:val="both"/>
        <w:rPr>
          <w:rFonts w:ascii="Times New Roman" w:hAnsi="Times New Roman"/>
          <w:sz w:val="23"/>
          <w:szCs w:val="23"/>
        </w:rPr>
      </w:pPr>
      <w:r w:rsidRPr="00055017">
        <w:rPr>
          <w:rFonts w:ascii="Times New Roman" w:hAnsi="Times New Roman"/>
          <w:sz w:val="23"/>
          <w:szCs w:val="23"/>
        </w:rPr>
        <w:t>Masa remaja akhir (18-21 tahun), dengan ciri khas antara lain :</w:t>
      </w:r>
    </w:p>
    <w:p w:rsidR="002263FA" w:rsidRPr="00055017" w:rsidRDefault="002263FA" w:rsidP="007D3704">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Pengungkapan identitas diri</w:t>
      </w:r>
    </w:p>
    <w:p w:rsidR="002263FA" w:rsidRPr="00055017" w:rsidRDefault="002263FA" w:rsidP="007D3704">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Lebih selektif dalam mencari teman sebaya</w:t>
      </w:r>
    </w:p>
    <w:p w:rsidR="002263FA" w:rsidRPr="00055017" w:rsidRDefault="002263FA" w:rsidP="007D3704">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Mempunyai citra jasmani dirinya</w:t>
      </w:r>
    </w:p>
    <w:p w:rsidR="002263FA" w:rsidRPr="00055017" w:rsidRDefault="002263FA" w:rsidP="007D3704">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Dapat mewujudkan rasa cinta.</w:t>
      </w:r>
    </w:p>
    <w:p w:rsidR="002263FA" w:rsidRPr="00055017" w:rsidRDefault="002263FA" w:rsidP="007D3704">
      <w:pPr>
        <w:pStyle w:val="ListParagraph"/>
        <w:numPr>
          <w:ilvl w:val="0"/>
          <w:numId w:val="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Mampu berpikir abstrak</w:t>
      </w:r>
    </w:p>
    <w:p w:rsidR="002263FA" w:rsidRPr="00055017" w:rsidRDefault="002263FA" w:rsidP="002263FA">
      <w:pPr>
        <w:autoSpaceDE w:val="0"/>
        <w:autoSpaceDN w:val="0"/>
        <w:adjustRightInd w:val="0"/>
        <w:rPr>
          <w:b/>
          <w:bCs/>
          <w:sz w:val="23"/>
          <w:szCs w:val="23"/>
        </w:rPr>
      </w:pPr>
    </w:p>
    <w:p w:rsidR="002263FA" w:rsidRPr="00055017" w:rsidRDefault="002263FA" w:rsidP="002263FA">
      <w:pPr>
        <w:autoSpaceDE w:val="0"/>
        <w:autoSpaceDN w:val="0"/>
        <w:adjustRightInd w:val="0"/>
        <w:rPr>
          <w:b/>
          <w:bCs/>
          <w:sz w:val="23"/>
          <w:szCs w:val="23"/>
        </w:rPr>
      </w:pPr>
      <w:r w:rsidRPr="00055017">
        <w:rPr>
          <w:b/>
          <w:bCs/>
          <w:sz w:val="23"/>
          <w:szCs w:val="23"/>
        </w:rPr>
        <w:t>Perkembangan Fisik</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Pada masa remaja, pertumbuhan fisik berlangsung sangat pesat.</w:t>
      </w:r>
      <w:proofErr w:type="gramEnd"/>
      <w:r w:rsidRPr="00055017">
        <w:rPr>
          <w:sz w:val="23"/>
          <w:szCs w:val="23"/>
        </w:rPr>
        <w:t xml:space="preserve"> </w:t>
      </w:r>
      <w:proofErr w:type="gramStart"/>
      <w:r w:rsidRPr="00055017">
        <w:rPr>
          <w:sz w:val="23"/>
          <w:szCs w:val="23"/>
        </w:rPr>
        <w:t>Dalam perkembangan seksualitas remaja, ditandai dengan dua ciri yaitu ciri-ciri seks primer dan ciri-ciri seks sekunder.</w:t>
      </w:r>
      <w:proofErr w:type="gramEnd"/>
      <w:r w:rsidRPr="00055017">
        <w:rPr>
          <w:sz w:val="23"/>
          <w:szCs w:val="23"/>
        </w:rPr>
        <w:t xml:space="preserve"> Berikut ini adalah uraian lebih lanjut mengenai kedua hal </w:t>
      </w:r>
      <w:proofErr w:type="gramStart"/>
      <w:r w:rsidRPr="00055017">
        <w:rPr>
          <w:sz w:val="23"/>
          <w:szCs w:val="23"/>
        </w:rPr>
        <w:t>tersebut :</w:t>
      </w:r>
      <w:proofErr w:type="gramEnd"/>
    </w:p>
    <w:p w:rsidR="002263FA" w:rsidRPr="00055017" w:rsidRDefault="002263FA" w:rsidP="002263FA">
      <w:pPr>
        <w:tabs>
          <w:tab w:val="left" w:pos="360"/>
        </w:tabs>
        <w:autoSpaceDE w:val="0"/>
        <w:autoSpaceDN w:val="0"/>
        <w:adjustRightInd w:val="0"/>
        <w:ind w:left="360" w:hanging="360"/>
        <w:jc w:val="both"/>
        <w:rPr>
          <w:sz w:val="23"/>
          <w:szCs w:val="23"/>
        </w:rPr>
      </w:pPr>
      <w:r w:rsidRPr="00055017">
        <w:rPr>
          <w:sz w:val="23"/>
          <w:szCs w:val="23"/>
        </w:rPr>
        <w:t xml:space="preserve">a. </w:t>
      </w:r>
      <w:r w:rsidRPr="00055017">
        <w:rPr>
          <w:sz w:val="23"/>
          <w:szCs w:val="23"/>
        </w:rPr>
        <w:tab/>
        <w:t>Ciri-ciri seks primer</w:t>
      </w:r>
      <w:r>
        <w:rPr>
          <w:sz w:val="23"/>
          <w:szCs w:val="23"/>
        </w:rPr>
        <w:t xml:space="preserve">, </w:t>
      </w:r>
      <w:r w:rsidRPr="00055017">
        <w:rPr>
          <w:sz w:val="23"/>
          <w:szCs w:val="23"/>
        </w:rPr>
        <w:t xml:space="preserve">Dalam modul kesehatan reproduksi remaja (DepKes 2002) disebutkan bahwa ciri –ciri seks primer </w:t>
      </w:r>
      <w:proofErr w:type="gramStart"/>
      <w:r w:rsidRPr="00055017">
        <w:rPr>
          <w:sz w:val="23"/>
          <w:szCs w:val="23"/>
        </w:rPr>
        <w:t>adalah :</w:t>
      </w:r>
      <w:proofErr w:type="gramEnd"/>
    </w:p>
    <w:p w:rsidR="002263FA" w:rsidRPr="00055017" w:rsidRDefault="002263FA" w:rsidP="007D3704">
      <w:pPr>
        <w:pStyle w:val="ListParagraph"/>
        <w:numPr>
          <w:ilvl w:val="0"/>
          <w:numId w:val="9"/>
        </w:numPr>
        <w:autoSpaceDE w:val="0"/>
        <w:autoSpaceDN w:val="0"/>
        <w:adjustRightInd w:val="0"/>
        <w:spacing w:after="0" w:line="240" w:lineRule="auto"/>
        <w:rPr>
          <w:rFonts w:ascii="Times New Roman" w:hAnsi="Times New Roman"/>
          <w:sz w:val="23"/>
          <w:szCs w:val="23"/>
        </w:rPr>
      </w:pPr>
      <w:r w:rsidRPr="00055017">
        <w:rPr>
          <w:rFonts w:ascii="Times New Roman" w:hAnsi="Times New Roman"/>
          <w:sz w:val="23"/>
          <w:szCs w:val="23"/>
        </w:rPr>
        <w:t>Remaja laki–laki</w:t>
      </w:r>
    </w:p>
    <w:p w:rsidR="002263FA" w:rsidRPr="00055017" w:rsidRDefault="002263FA" w:rsidP="002263FA">
      <w:pPr>
        <w:autoSpaceDE w:val="0"/>
        <w:autoSpaceDN w:val="0"/>
        <w:adjustRightInd w:val="0"/>
        <w:ind w:left="720" w:firstLine="360"/>
        <w:jc w:val="both"/>
        <w:rPr>
          <w:sz w:val="23"/>
          <w:szCs w:val="23"/>
        </w:rPr>
      </w:pPr>
      <w:proofErr w:type="gramStart"/>
      <w:r w:rsidRPr="00055017">
        <w:rPr>
          <w:sz w:val="23"/>
          <w:szCs w:val="23"/>
        </w:rPr>
        <w:t>Remaja laki–laki sudah bisa melakukan fungsi reproduksi bila telah mengalami mimpi basah.</w:t>
      </w:r>
      <w:proofErr w:type="gramEnd"/>
      <w:r w:rsidRPr="00055017">
        <w:rPr>
          <w:sz w:val="23"/>
          <w:szCs w:val="23"/>
        </w:rPr>
        <w:t xml:space="preserve"> Mimpi basah biasanya terjadi pada remaja laki – laki </w:t>
      </w:r>
      <w:proofErr w:type="gramStart"/>
      <w:r w:rsidRPr="00055017">
        <w:rPr>
          <w:sz w:val="23"/>
          <w:szCs w:val="23"/>
        </w:rPr>
        <w:t>usia</w:t>
      </w:r>
      <w:proofErr w:type="gramEnd"/>
      <w:r w:rsidRPr="00055017">
        <w:rPr>
          <w:sz w:val="23"/>
          <w:szCs w:val="23"/>
        </w:rPr>
        <w:t xml:space="preserve"> antara 10 – 15 tahun</w:t>
      </w:r>
    </w:p>
    <w:p w:rsidR="002263FA" w:rsidRPr="00055017" w:rsidRDefault="002263FA" w:rsidP="007D3704">
      <w:pPr>
        <w:pStyle w:val="ListParagraph"/>
        <w:numPr>
          <w:ilvl w:val="0"/>
          <w:numId w:val="9"/>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Remaja perempuan</w:t>
      </w:r>
    </w:p>
    <w:p w:rsidR="002263FA" w:rsidRPr="00902C54" w:rsidRDefault="002263FA" w:rsidP="002263FA">
      <w:pPr>
        <w:pStyle w:val="ListParagraph"/>
        <w:autoSpaceDE w:val="0"/>
        <w:autoSpaceDN w:val="0"/>
        <w:adjustRightInd w:val="0"/>
        <w:spacing w:after="0" w:line="240" w:lineRule="auto"/>
        <w:ind w:firstLine="360"/>
        <w:jc w:val="both"/>
        <w:rPr>
          <w:rFonts w:ascii="Times New Roman" w:hAnsi="Times New Roman"/>
          <w:sz w:val="23"/>
          <w:szCs w:val="23"/>
        </w:rPr>
      </w:pPr>
      <w:proofErr w:type="gramStart"/>
      <w:r w:rsidRPr="00055017">
        <w:rPr>
          <w:rFonts w:ascii="Times New Roman" w:hAnsi="Times New Roman"/>
          <w:sz w:val="23"/>
          <w:szCs w:val="23"/>
        </w:rPr>
        <w:t xml:space="preserve">Jika remaja perempuan sudah mengalami </w:t>
      </w:r>
      <w:r w:rsidRPr="00055017">
        <w:rPr>
          <w:rFonts w:ascii="Times New Roman" w:hAnsi="Times New Roman"/>
          <w:i/>
          <w:iCs/>
          <w:sz w:val="23"/>
          <w:szCs w:val="23"/>
        </w:rPr>
        <w:t xml:space="preserve">menarche </w:t>
      </w:r>
      <w:r w:rsidRPr="00055017">
        <w:rPr>
          <w:rFonts w:ascii="Times New Roman" w:hAnsi="Times New Roman"/>
          <w:iCs/>
          <w:sz w:val="23"/>
          <w:szCs w:val="23"/>
        </w:rPr>
        <w:t>(</w:t>
      </w:r>
      <w:r w:rsidRPr="00055017">
        <w:rPr>
          <w:rFonts w:ascii="Times New Roman" w:hAnsi="Times New Roman"/>
          <w:sz w:val="23"/>
          <w:szCs w:val="23"/>
        </w:rPr>
        <w:t>mensturasi), mensturasi adalah peristiwa keluarnya cairan darah dari alat kelamin perempuan berupa luruhnya lapisan dinding dalam rahim yang banyak mengandung darah.</w:t>
      </w:r>
      <w:proofErr w:type="gramEnd"/>
    </w:p>
    <w:p w:rsidR="002263FA" w:rsidRPr="00055017" w:rsidRDefault="002263FA" w:rsidP="001A7417">
      <w:pPr>
        <w:tabs>
          <w:tab w:val="left" w:pos="360"/>
        </w:tabs>
        <w:autoSpaceDE w:val="0"/>
        <w:autoSpaceDN w:val="0"/>
        <w:adjustRightInd w:val="0"/>
        <w:ind w:left="360" w:hanging="360"/>
        <w:jc w:val="both"/>
        <w:rPr>
          <w:sz w:val="23"/>
          <w:szCs w:val="23"/>
        </w:rPr>
      </w:pPr>
      <w:r w:rsidRPr="00055017">
        <w:rPr>
          <w:sz w:val="23"/>
          <w:szCs w:val="23"/>
        </w:rPr>
        <w:t xml:space="preserve">b. </w:t>
      </w:r>
      <w:r w:rsidRPr="00055017">
        <w:rPr>
          <w:sz w:val="23"/>
          <w:szCs w:val="23"/>
        </w:rPr>
        <w:tab/>
        <w:t>Ciri – ciri seks sekunder</w:t>
      </w:r>
      <w:r w:rsidR="001A7417">
        <w:rPr>
          <w:sz w:val="23"/>
          <w:szCs w:val="23"/>
        </w:rPr>
        <w:t xml:space="preserve">, </w:t>
      </w:r>
      <w:r w:rsidRPr="00055017">
        <w:rPr>
          <w:sz w:val="23"/>
          <w:szCs w:val="23"/>
        </w:rPr>
        <w:t>Menurut Sarwono (2003), Ciri-ciri seks sekunder pada masa remaja adalah</w:t>
      </w:r>
      <w:r w:rsidR="001A7417">
        <w:rPr>
          <w:sz w:val="23"/>
          <w:szCs w:val="23"/>
        </w:rPr>
        <w:t xml:space="preserve"> </w:t>
      </w:r>
      <w:r w:rsidRPr="00055017">
        <w:rPr>
          <w:sz w:val="23"/>
          <w:szCs w:val="23"/>
        </w:rPr>
        <w:t xml:space="preserve">sebagai </w:t>
      </w:r>
      <w:proofErr w:type="gramStart"/>
      <w:r w:rsidRPr="00055017">
        <w:rPr>
          <w:sz w:val="23"/>
          <w:szCs w:val="23"/>
        </w:rPr>
        <w:t>berikut :</w:t>
      </w:r>
      <w:proofErr w:type="gramEnd"/>
    </w:p>
    <w:p w:rsidR="002263FA" w:rsidRPr="00055017" w:rsidRDefault="002263FA" w:rsidP="007D3704">
      <w:pPr>
        <w:pStyle w:val="ListParagraph"/>
        <w:numPr>
          <w:ilvl w:val="0"/>
          <w:numId w:val="10"/>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Remaja laki – laki</w:t>
      </w:r>
    </w:p>
    <w:p w:rsidR="002263FA" w:rsidRPr="00055017" w:rsidRDefault="002263FA" w:rsidP="007D3704">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Bahu melebar, pinggul menyempit</w:t>
      </w:r>
    </w:p>
    <w:p w:rsidR="002263FA" w:rsidRPr="00055017" w:rsidRDefault="002263FA" w:rsidP="007D3704">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Pertumbuhan rambut di sekitar alat kelamin, ketiak, dada, tangan dan kaki.</w:t>
      </w:r>
    </w:p>
    <w:p w:rsidR="002263FA" w:rsidRPr="00055017" w:rsidRDefault="002263FA" w:rsidP="007D3704">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Kulit menjadi lebih kasar dan tebal</w:t>
      </w:r>
    </w:p>
    <w:p w:rsidR="002263FA" w:rsidRPr="00055017" w:rsidRDefault="002263FA" w:rsidP="007D3704">
      <w:pPr>
        <w:pStyle w:val="ListParagraph"/>
        <w:numPr>
          <w:ilvl w:val="0"/>
          <w:numId w:val="11"/>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Produksi keringat menjadi lebih banyak</w:t>
      </w:r>
    </w:p>
    <w:p w:rsidR="002263FA" w:rsidRPr="00055017" w:rsidRDefault="002263FA" w:rsidP="007D3704">
      <w:pPr>
        <w:pStyle w:val="ListParagraph"/>
        <w:numPr>
          <w:ilvl w:val="0"/>
          <w:numId w:val="12"/>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Remaja perempuan</w:t>
      </w:r>
    </w:p>
    <w:p w:rsidR="002263FA" w:rsidRPr="00055017" w:rsidRDefault="002263FA" w:rsidP="007D3704">
      <w:pPr>
        <w:pStyle w:val="ListParagraph"/>
        <w:numPr>
          <w:ilvl w:val="0"/>
          <w:numId w:val="13"/>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 xml:space="preserve">Pinggul lebar, bulat, dan membesar, puting </w:t>
      </w:r>
      <w:proofErr w:type="gramStart"/>
      <w:r w:rsidRPr="00055017">
        <w:rPr>
          <w:rFonts w:ascii="Times New Roman" w:hAnsi="Times New Roman"/>
          <w:sz w:val="23"/>
          <w:szCs w:val="23"/>
        </w:rPr>
        <w:t>susu</w:t>
      </w:r>
      <w:proofErr w:type="gramEnd"/>
      <w:r w:rsidRPr="00055017">
        <w:rPr>
          <w:rFonts w:ascii="Times New Roman" w:hAnsi="Times New Roman"/>
          <w:sz w:val="23"/>
          <w:szCs w:val="23"/>
        </w:rPr>
        <w:t xml:space="preserve"> membesar dan menonjol, serta berkembangnya kelenjar susu, payudara menjadi lebih besar dan lebih bulat.</w:t>
      </w:r>
    </w:p>
    <w:p w:rsidR="002263FA" w:rsidRPr="00055017" w:rsidRDefault="002263FA" w:rsidP="007D3704">
      <w:pPr>
        <w:pStyle w:val="ListParagraph"/>
        <w:numPr>
          <w:ilvl w:val="0"/>
          <w:numId w:val="13"/>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Kulit menjadi lebih kasar, lebih tebal, agak pucat, lubang pori – pori bertambah besar</w:t>
      </w:r>
      <w:proofErr w:type="gramStart"/>
      <w:r w:rsidRPr="00055017">
        <w:rPr>
          <w:rFonts w:ascii="Times New Roman" w:hAnsi="Times New Roman"/>
          <w:sz w:val="23"/>
          <w:szCs w:val="23"/>
        </w:rPr>
        <w:t>,kelenjar</w:t>
      </w:r>
      <w:proofErr w:type="gramEnd"/>
      <w:r w:rsidRPr="00055017">
        <w:rPr>
          <w:rFonts w:ascii="Times New Roman" w:hAnsi="Times New Roman"/>
          <w:sz w:val="23"/>
          <w:szCs w:val="23"/>
        </w:rPr>
        <w:t xml:space="preserve"> lemak dan kelenjar keringat menjadi lebih aktif.</w:t>
      </w:r>
    </w:p>
    <w:p w:rsidR="002263FA" w:rsidRPr="00055017" w:rsidRDefault="002263FA" w:rsidP="007D3704">
      <w:pPr>
        <w:pStyle w:val="ListParagraph"/>
        <w:numPr>
          <w:ilvl w:val="0"/>
          <w:numId w:val="13"/>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Otot semakin besar dan semakin kuat, terutama pada pertengahan dan menjelang akhir masa puber, sehingga memberikan bentuk pada bahu, lengan dan tungkai.</w:t>
      </w:r>
    </w:p>
    <w:p w:rsidR="002263FA" w:rsidRDefault="002263FA" w:rsidP="007D3704">
      <w:pPr>
        <w:pStyle w:val="ListParagraph"/>
        <w:numPr>
          <w:ilvl w:val="0"/>
          <w:numId w:val="13"/>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Suara menjadi lebih penuh dan semakin merdu</w:t>
      </w:r>
    </w:p>
    <w:p w:rsidR="001A7417" w:rsidRPr="001A7417" w:rsidRDefault="001A7417" w:rsidP="001A7417">
      <w:pPr>
        <w:autoSpaceDE w:val="0"/>
        <w:autoSpaceDN w:val="0"/>
        <w:adjustRightInd w:val="0"/>
        <w:ind w:left="360"/>
        <w:jc w:val="both"/>
        <w:rPr>
          <w:sz w:val="23"/>
          <w:szCs w:val="23"/>
        </w:rPr>
      </w:pPr>
    </w:p>
    <w:p w:rsidR="002263FA" w:rsidRPr="00C7741A" w:rsidRDefault="002263FA" w:rsidP="002263FA">
      <w:pPr>
        <w:autoSpaceDE w:val="0"/>
        <w:autoSpaceDN w:val="0"/>
        <w:adjustRightInd w:val="0"/>
        <w:ind w:left="360"/>
        <w:jc w:val="both"/>
        <w:rPr>
          <w:sz w:val="23"/>
          <w:szCs w:val="23"/>
        </w:rPr>
      </w:pPr>
    </w:p>
    <w:p w:rsidR="002263FA" w:rsidRPr="00055017" w:rsidRDefault="002263FA" w:rsidP="002263FA">
      <w:pPr>
        <w:autoSpaceDE w:val="0"/>
        <w:autoSpaceDN w:val="0"/>
        <w:adjustRightInd w:val="0"/>
        <w:rPr>
          <w:b/>
          <w:bCs/>
          <w:sz w:val="23"/>
          <w:szCs w:val="23"/>
        </w:rPr>
      </w:pPr>
      <w:r w:rsidRPr="00055017">
        <w:rPr>
          <w:b/>
          <w:bCs/>
          <w:sz w:val="23"/>
          <w:szCs w:val="23"/>
        </w:rPr>
        <w:lastRenderedPageBreak/>
        <w:t>Karakteristik Remaja</w:t>
      </w:r>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Menurut Makmun (2003) karakteristik perilaku dan pribadi pada masa remaja terbagi ke dalam dua kelompok yaitu remaja awal (11-13 dan14-15 tahun) dan remaja akhir (14-16 dan 18-20 tahun) meliputi </w:t>
      </w:r>
      <w:proofErr w:type="gramStart"/>
      <w:r w:rsidRPr="00055017">
        <w:rPr>
          <w:sz w:val="23"/>
          <w:szCs w:val="23"/>
        </w:rPr>
        <w:t>aspek :</w:t>
      </w:r>
      <w:proofErr w:type="gramEnd"/>
    </w:p>
    <w:p w:rsidR="002263FA" w:rsidRPr="00055017" w:rsidRDefault="005C520D" w:rsidP="007D3704">
      <w:pPr>
        <w:pStyle w:val="ListParagraph"/>
        <w:numPr>
          <w:ilvl w:val="0"/>
          <w:numId w:val="14"/>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Fisik</w:t>
      </w:r>
    </w:p>
    <w:p w:rsidR="005C520D" w:rsidRDefault="002263FA" w:rsidP="007D3704">
      <w:pPr>
        <w:pStyle w:val="ListParagraph"/>
        <w:numPr>
          <w:ilvl w:val="0"/>
          <w:numId w:val="14"/>
        </w:numPr>
        <w:autoSpaceDE w:val="0"/>
        <w:autoSpaceDN w:val="0"/>
        <w:adjustRightInd w:val="0"/>
        <w:spacing w:after="0" w:line="240" w:lineRule="auto"/>
        <w:jc w:val="both"/>
        <w:rPr>
          <w:rFonts w:ascii="Times New Roman" w:hAnsi="Times New Roman"/>
          <w:sz w:val="23"/>
          <w:szCs w:val="23"/>
        </w:rPr>
      </w:pPr>
      <w:r w:rsidRPr="005C520D">
        <w:rPr>
          <w:rFonts w:ascii="Times New Roman" w:hAnsi="Times New Roman"/>
          <w:sz w:val="23"/>
          <w:szCs w:val="23"/>
        </w:rPr>
        <w:t>Psikomotor</w:t>
      </w:r>
    </w:p>
    <w:p w:rsidR="005C520D" w:rsidRPr="005C520D" w:rsidRDefault="002263FA" w:rsidP="007D3704">
      <w:pPr>
        <w:pStyle w:val="ListParagraph"/>
        <w:numPr>
          <w:ilvl w:val="0"/>
          <w:numId w:val="14"/>
        </w:numPr>
        <w:autoSpaceDE w:val="0"/>
        <w:autoSpaceDN w:val="0"/>
        <w:adjustRightInd w:val="0"/>
        <w:spacing w:after="0" w:line="240" w:lineRule="auto"/>
        <w:jc w:val="both"/>
        <w:rPr>
          <w:rFonts w:ascii="Times New Roman" w:hAnsi="Times New Roman"/>
          <w:sz w:val="23"/>
          <w:szCs w:val="23"/>
        </w:rPr>
      </w:pPr>
      <w:r w:rsidRPr="005C520D">
        <w:rPr>
          <w:rFonts w:ascii="Times New Roman" w:hAnsi="Times New Roman"/>
          <w:sz w:val="23"/>
          <w:szCs w:val="23"/>
        </w:rPr>
        <w:t>Bahasa</w:t>
      </w:r>
    </w:p>
    <w:p w:rsidR="005C520D" w:rsidRDefault="002263FA" w:rsidP="007D3704">
      <w:pPr>
        <w:pStyle w:val="ListParagraph"/>
        <w:numPr>
          <w:ilvl w:val="0"/>
          <w:numId w:val="14"/>
        </w:numPr>
        <w:autoSpaceDE w:val="0"/>
        <w:autoSpaceDN w:val="0"/>
        <w:adjustRightInd w:val="0"/>
        <w:spacing w:after="0" w:line="240" w:lineRule="auto"/>
        <w:jc w:val="both"/>
        <w:rPr>
          <w:rFonts w:ascii="Times New Roman" w:hAnsi="Times New Roman"/>
          <w:sz w:val="23"/>
          <w:szCs w:val="23"/>
        </w:rPr>
      </w:pPr>
      <w:r w:rsidRPr="005C520D">
        <w:rPr>
          <w:rFonts w:ascii="Times New Roman" w:hAnsi="Times New Roman"/>
          <w:sz w:val="23"/>
          <w:szCs w:val="23"/>
        </w:rPr>
        <w:t>Sosial</w:t>
      </w:r>
    </w:p>
    <w:p w:rsidR="002263FA" w:rsidRPr="005C520D" w:rsidRDefault="002263FA" w:rsidP="007D3704">
      <w:pPr>
        <w:pStyle w:val="ListParagraph"/>
        <w:numPr>
          <w:ilvl w:val="0"/>
          <w:numId w:val="14"/>
        </w:numPr>
        <w:autoSpaceDE w:val="0"/>
        <w:autoSpaceDN w:val="0"/>
        <w:adjustRightInd w:val="0"/>
        <w:spacing w:after="0" w:line="240" w:lineRule="auto"/>
        <w:jc w:val="both"/>
        <w:rPr>
          <w:rFonts w:ascii="Times New Roman" w:hAnsi="Times New Roman"/>
          <w:sz w:val="23"/>
          <w:szCs w:val="23"/>
        </w:rPr>
      </w:pPr>
      <w:r w:rsidRPr="005C520D">
        <w:rPr>
          <w:rFonts w:ascii="Times New Roman" w:hAnsi="Times New Roman"/>
          <w:sz w:val="23"/>
          <w:szCs w:val="23"/>
        </w:rPr>
        <w:t>Perilaku kognitif</w:t>
      </w:r>
    </w:p>
    <w:p w:rsidR="002263FA" w:rsidRPr="00055017" w:rsidRDefault="002263FA" w:rsidP="007D3704">
      <w:pPr>
        <w:pStyle w:val="ListParagraph"/>
        <w:numPr>
          <w:ilvl w:val="0"/>
          <w:numId w:val="16"/>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Moralitas</w:t>
      </w:r>
    </w:p>
    <w:p w:rsidR="002263FA" w:rsidRPr="00055017" w:rsidRDefault="002263FA" w:rsidP="007D3704">
      <w:pPr>
        <w:pStyle w:val="ListParagraph"/>
        <w:numPr>
          <w:ilvl w:val="0"/>
          <w:numId w:val="18"/>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Perilaku keagamaan</w:t>
      </w:r>
    </w:p>
    <w:p w:rsidR="002263FA" w:rsidRPr="00055017" w:rsidRDefault="002263FA" w:rsidP="007D3704">
      <w:pPr>
        <w:pStyle w:val="ListParagraph"/>
        <w:numPr>
          <w:ilvl w:val="0"/>
          <w:numId w:val="20"/>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Konatif, emosi, afektif, dan kepribadian</w:t>
      </w:r>
    </w:p>
    <w:p w:rsidR="001A7417" w:rsidRDefault="001A7417" w:rsidP="002263FA">
      <w:pPr>
        <w:autoSpaceDE w:val="0"/>
        <w:autoSpaceDN w:val="0"/>
        <w:adjustRightInd w:val="0"/>
        <w:rPr>
          <w:b/>
          <w:bCs/>
          <w:sz w:val="23"/>
          <w:szCs w:val="23"/>
        </w:rPr>
      </w:pPr>
    </w:p>
    <w:p w:rsidR="002263FA" w:rsidRPr="00055017" w:rsidRDefault="002263FA" w:rsidP="002263FA">
      <w:pPr>
        <w:autoSpaceDE w:val="0"/>
        <w:autoSpaceDN w:val="0"/>
        <w:adjustRightInd w:val="0"/>
        <w:rPr>
          <w:b/>
          <w:bCs/>
          <w:sz w:val="23"/>
          <w:szCs w:val="23"/>
        </w:rPr>
      </w:pPr>
      <w:r w:rsidRPr="00055017">
        <w:rPr>
          <w:b/>
          <w:bCs/>
          <w:sz w:val="23"/>
          <w:szCs w:val="23"/>
        </w:rPr>
        <w:t>Perkembangan perilaku seksual remaja</w:t>
      </w:r>
    </w:p>
    <w:p w:rsidR="002263FA" w:rsidRPr="00055017" w:rsidRDefault="002263FA" w:rsidP="002263FA">
      <w:pPr>
        <w:shd w:val="clear" w:color="auto" w:fill="FFFFFF"/>
        <w:ind w:firstLine="720"/>
        <w:jc w:val="both"/>
        <w:rPr>
          <w:sz w:val="23"/>
          <w:szCs w:val="23"/>
        </w:rPr>
      </w:pPr>
      <w:r w:rsidRPr="00055017">
        <w:rPr>
          <w:sz w:val="23"/>
          <w:szCs w:val="23"/>
        </w:rPr>
        <w:t xml:space="preserve">Perkembangan fisik termasuk organ seksual yaitu terjadinya kematanganan serta peningkatan </w:t>
      </w:r>
      <w:proofErr w:type="gramStart"/>
      <w:r w:rsidRPr="00055017">
        <w:rPr>
          <w:sz w:val="23"/>
          <w:szCs w:val="23"/>
        </w:rPr>
        <w:t>kadar</w:t>
      </w:r>
      <w:proofErr w:type="gramEnd"/>
      <w:r w:rsidRPr="00055017">
        <w:rPr>
          <w:sz w:val="23"/>
          <w:szCs w:val="23"/>
        </w:rPr>
        <w:t xml:space="preserve"> hormon reproduksi atau hormon seks baik pada laki-laki maupun pada perempuan yang akan menyebabkan perubahan perilaku seksual remaja secara keseluruhan. </w:t>
      </w:r>
      <w:proofErr w:type="gramStart"/>
      <w:r w:rsidRPr="00055017">
        <w:rPr>
          <w:sz w:val="23"/>
          <w:szCs w:val="23"/>
        </w:rPr>
        <w:t>Pada kehidupan psikologis remaja, perkembangan organ seksual mempunyai pengaruhkuat dalam minat remaja terhadap lawan jenis.</w:t>
      </w:r>
      <w:proofErr w:type="gramEnd"/>
      <w:r w:rsidRPr="00055017">
        <w:rPr>
          <w:sz w:val="23"/>
          <w:szCs w:val="23"/>
        </w:rPr>
        <w:t xml:space="preserve"> Terjadinya peningkatan perhatian remaja terhadap lawan jenis sangat dipengaruhi oleh faktor</w:t>
      </w:r>
      <w:proofErr w:type="gramStart"/>
      <w:r w:rsidRPr="00055017">
        <w:rPr>
          <w:sz w:val="23"/>
          <w:szCs w:val="23"/>
        </w:rPr>
        <w:t>  perubahan</w:t>
      </w:r>
      <w:proofErr w:type="gramEnd"/>
      <w:r w:rsidRPr="00055017">
        <w:rPr>
          <w:sz w:val="23"/>
          <w:szCs w:val="23"/>
        </w:rPr>
        <w:t xml:space="preserve">-perubahan fisik selama periode pubertas (Santrock, 2003). </w:t>
      </w:r>
      <w:proofErr w:type="gramStart"/>
      <w:r w:rsidRPr="00055017">
        <w:rPr>
          <w:sz w:val="23"/>
          <w:szCs w:val="23"/>
        </w:rPr>
        <w:t>Remaja perempuan lebih memperlihatkan bentuk tubuh yang menarik bagi remaja laki-laki, demikian pula remaja pria tubuhnya menjadi lebih kekar yang menarik bagi remaja perempuan (Rumini dan Sundari, 2004).</w:t>
      </w:r>
      <w:proofErr w:type="gramEnd"/>
    </w:p>
    <w:p w:rsidR="002263FA" w:rsidRPr="00055017" w:rsidRDefault="002263FA" w:rsidP="002263FA">
      <w:pPr>
        <w:autoSpaceDE w:val="0"/>
        <w:autoSpaceDN w:val="0"/>
        <w:adjustRightInd w:val="0"/>
        <w:jc w:val="both"/>
        <w:rPr>
          <w:b/>
          <w:bCs/>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t>Perilaku Seks Pranikah</w:t>
      </w:r>
    </w:p>
    <w:p w:rsidR="001038BB" w:rsidRPr="00055017" w:rsidRDefault="002263FA" w:rsidP="005C520D">
      <w:pPr>
        <w:shd w:val="clear" w:color="auto" w:fill="FFFFFF"/>
        <w:ind w:firstLine="720"/>
        <w:jc w:val="both"/>
        <w:rPr>
          <w:sz w:val="23"/>
          <w:szCs w:val="23"/>
        </w:rPr>
      </w:pPr>
      <w:proofErr w:type="gramStart"/>
      <w:r w:rsidRPr="00055017">
        <w:rPr>
          <w:sz w:val="23"/>
          <w:szCs w:val="23"/>
        </w:rPr>
        <w:t>Menurut Skinner (2001)</w:t>
      </w:r>
      <w:r w:rsidRPr="00055017">
        <w:rPr>
          <w:sz w:val="23"/>
          <w:szCs w:val="23"/>
          <w:lang w:val="id-ID"/>
        </w:rPr>
        <w:t xml:space="preserve"> dalam Notoatmodjo (2007)</w:t>
      </w:r>
      <w:r w:rsidRPr="00055017">
        <w:rPr>
          <w:sz w:val="23"/>
          <w:szCs w:val="23"/>
        </w:rPr>
        <w:t xml:space="preserve"> seorang ahli psikologi, merumuskan bahwa perilaku merupakan respon atau reaksi seseorang terhadap stimulus (rangsangan dari luar).</w:t>
      </w:r>
      <w:proofErr w:type="gramEnd"/>
      <w:r w:rsidRPr="00055017">
        <w:rPr>
          <w:sz w:val="23"/>
          <w:szCs w:val="23"/>
        </w:rPr>
        <w:t xml:space="preserve"> </w:t>
      </w:r>
      <w:proofErr w:type="gramStart"/>
      <w:r w:rsidRPr="00055017">
        <w:rPr>
          <w:sz w:val="23"/>
          <w:szCs w:val="23"/>
        </w:rPr>
        <w:t>Perilaku manusia dari segi biologis adalah tindakan atau aktivitas dari manusia itu sendiri yang mempunyai bentangan yang sangat luas seperti berjalan, berbicara, menangis, bekerja dan sebagainya.</w:t>
      </w:r>
      <w:proofErr w:type="gramEnd"/>
      <w:r w:rsidRPr="00055017">
        <w:rPr>
          <w:sz w:val="23"/>
          <w:szCs w:val="23"/>
        </w:rPr>
        <w:t xml:space="preserve"> Dilihat dari bentuk respon terhadap stimulus Skinner membedakan perilaku menjadi dua:</w:t>
      </w:r>
    </w:p>
    <w:p w:rsidR="002263FA" w:rsidRPr="00055017" w:rsidRDefault="002263FA" w:rsidP="007D3704">
      <w:pPr>
        <w:pStyle w:val="ListParagraph"/>
        <w:numPr>
          <w:ilvl w:val="1"/>
          <w:numId w:val="30"/>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sz w:val="23"/>
          <w:szCs w:val="23"/>
        </w:rPr>
        <w:t>Perilaku tertutup (</w:t>
      </w:r>
      <w:r w:rsidRPr="00055017">
        <w:rPr>
          <w:rFonts w:ascii="Times New Roman" w:eastAsia="Times New Roman" w:hAnsi="Times New Roman"/>
          <w:i/>
          <w:iCs/>
          <w:sz w:val="23"/>
          <w:szCs w:val="23"/>
        </w:rPr>
        <w:t>Covert Behavior </w:t>
      </w:r>
      <w:r w:rsidRPr="00055017">
        <w:rPr>
          <w:rFonts w:ascii="Times New Roman" w:eastAsia="Times New Roman" w:hAnsi="Times New Roman"/>
          <w:sz w:val="23"/>
          <w:szCs w:val="23"/>
        </w:rPr>
        <w:t>)</w:t>
      </w:r>
    </w:p>
    <w:p w:rsidR="002263FA" w:rsidRPr="00055017" w:rsidRDefault="002263FA" w:rsidP="007D3704">
      <w:pPr>
        <w:pStyle w:val="ListParagraph"/>
        <w:numPr>
          <w:ilvl w:val="1"/>
          <w:numId w:val="30"/>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sz w:val="23"/>
          <w:szCs w:val="23"/>
        </w:rPr>
        <w:t>Perilaku terbuka (</w:t>
      </w:r>
      <w:r w:rsidRPr="00055017">
        <w:rPr>
          <w:rFonts w:ascii="Times New Roman" w:eastAsia="Times New Roman" w:hAnsi="Times New Roman"/>
          <w:i/>
          <w:iCs/>
          <w:sz w:val="23"/>
          <w:szCs w:val="23"/>
        </w:rPr>
        <w:t>Overt Behavior)</w:t>
      </w:r>
    </w:p>
    <w:p w:rsidR="002263FA" w:rsidRPr="00055017" w:rsidRDefault="002263FA" w:rsidP="002263FA">
      <w:pPr>
        <w:shd w:val="clear" w:color="auto" w:fill="FFFFFF"/>
        <w:ind w:firstLine="720"/>
        <w:jc w:val="both"/>
        <w:rPr>
          <w:sz w:val="23"/>
          <w:szCs w:val="23"/>
        </w:rPr>
      </w:pPr>
      <w:r w:rsidRPr="00055017">
        <w:rPr>
          <w:sz w:val="23"/>
          <w:szCs w:val="23"/>
        </w:rPr>
        <w:t>Skinner dalam Notoatmodjo (200</w:t>
      </w:r>
      <w:r w:rsidRPr="00055017">
        <w:rPr>
          <w:sz w:val="23"/>
          <w:szCs w:val="23"/>
          <w:lang w:val="id-ID"/>
        </w:rPr>
        <w:t>7</w:t>
      </w:r>
      <w:r w:rsidRPr="00055017">
        <w:rPr>
          <w:sz w:val="23"/>
          <w:szCs w:val="23"/>
        </w:rPr>
        <w:t>) mengemukakan bahwa perilaku adalah merupakan hasil hubungan antara perangsang (stimulus) dan tanggapan atau respon, respon dibedakan menjadi dua respon:</w:t>
      </w:r>
    </w:p>
    <w:p w:rsidR="002263FA" w:rsidRPr="00055017" w:rsidRDefault="002263FA" w:rsidP="007D3704">
      <w:pPr>
        <w:pStyle w:val="ListParagraph"/>
        <w:numPr>
          <w:ilvl w:val="0"/>
          <w:numId w:val="31"/>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i/>
          <w:iCs/>
          <w:sz w:val="23"/>
          <w:szCs w:val="23"/>
        </w:rPr>
        <w:t>Respondent response</w:t>
      </w:r>
      <w:r w:rsidRPr="00055017">
        <w:rPr>
          <w:rFonts w:ascii="Times New Roman" w:eastAsia="Times New Roman" w:hAnsi="Times New Roman"/>
          <w:sz w:val="23"/>
          <w:szCs w:val="23"/>
        </w:rPr>
        <w:t xml:space="preserve"> atau </w:t>
      </w:r>
      <w:r w:rsidRPr="00055017">
        <w:rPr>
          <w:rFonts w:ascii="Times New Roman" w:eastAsia="Times New Roman" w:hAnsi="Times New Roman"/>
          <w:i/>
          <w:iCs/>
          <w:sz w:val="23"/>
          <w:szCs w:val="23"/>
        </w:rPr>
        <w:t>reflexive respon</w:t>
      </w:r>
      <w:r w:rsidRPr="00055017">
        <w:rPr>
          <w:rFonts w:ascii="Times New Roman" w:eastAsia="Times New Roman" w:hAnsi="Times New Roman"/>
          <w:sz w:val="23"/>
          <w:szCs w:val="23"/>
        </w:rPr>
        <w:t>, ialah respon yang ditimbulkan oleh rangsangan-rangsangan tertentu yang relatif tetap.Responden respon (</w:t>
      </w:r>
      <w:r w:rsidRPr="00055017">
        <w:rPr>
          <w:rFonts w:ascii="Times New Roman" w:eastAsia="Times New Roman" w:hAnsi="Times New Roman"/>
          <w:i/>
          <w:iCs/>
          <w:sz w:val="23"/>
          <w:szCs w:val="23"/>
        </w:rPr>
        <w:t>Respondent behaviour</w:t>
      </w:r>
      <w:r w:rsidRPr="00055017">
        <w:rPr>
          <w:rFonts w:ascii="Times New Roman" w:eastAsia="Times New Roman" w:hAnsi="Times New Roman"/>
          <w:sz w:val="23"/>
          <w:szCs w:val="23"/>
        </w:rPr>
        <w:t xml:space="preserve">) mencakup juga emosi respon dan emotional </w:t>
      </w:r>
      <w:r w:rsidRPr="00055017">
        <w:rPr>
          <w:rFonts w:ascii="Times New Roman" w:eastAsia="Times New Roman" w:hAnsi="Times New Roman"/>
          <w:i/>
          <w:iCs/>
          <w:sz w:val="23"/>
          <w:szCs w:val="23"/>
        </w:rPr>
        <w:t>behaviour.</w:t>
      </w:r>
    </w:p>
    <w:p w:rsidR="002263FA" w:rsidRDefault="002263FA" w:rsidP="007D3704">
      <w:pPr>
        <w:pStyle w:val="ListParagraph"/>
        <w:numPr>
          <w:ilvl w:val="0"/>
          <w:numId w:val="31"/>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i/>
          <w:iCs/>
          <w:sz w:val="23"/>
          <w:szCs w:val="23"/>
        </w:rPr>
        <w:t xml:space="preserve">Operant respons </w:t>
      </w:r>
      <w:r w:rsidRPr="00055017">
        <w:rPr>
          <w:rFonts w:ascii="Times New Roman" w:eastAsia="Times New Roman" w:hAnsi="Times New Roman"/>
          <w:sz w:val="23"/>
          <w:szCs w:val="23"/>
        </w:rPr>
        <w:t xml:space="preserve">atau instrumental respon adalah respon yang timbul dan berkembangnya diikuti oleh perangsang tertentu. Perangsang ini disebut </w:t>
      </w:r>
      <w:r w:rsidRPr="00055017">
        <w:rPr>
          <w:rFonts w:ascii="Times New Roman" w:eastAsia="Times New Roman" w:hAnsi="Times New Roman"/>
          <w:i/>
          <w:iCs/>
          <w:sz w:val="23"/>
          <w:szCs w:val="23"/>
        </w:rPr>
        <w:t xml:space="preserve">reinforsing stimuli </w:t>
      </w:r>
      <w:r w:rsidRPr="00055017">
        <w:rPr>
          <w:rFonts w:ascii="Times New Roman" w:eastAsia="Times New Roman" w:hAnsi="Times New Roman"/>
          <w:sz w:val="23"/>
          <w:szCs w:val="23"/>
        </w:rPr>
        <w:t xml:space="preserve">atau </w:t>
      </w:r>
      <w:r w:rsidRPr="00055017">
        <w:rPr>
          <w:rFonts w:ascii="Times New Roman" w:eastAsia="Times New Roman" w:hAnsi="Times New Roman"/>
          <w:i/>
          <w:iCs/>
          <w:sz w:val="23"/>
          <w:szCs w:val="23"/>
        </w:rPr>
        <w:t>reinforcer</w:t>
      </w:r>
      <w:r w:rsidRPr="00055017">
        <w:rPr>
          <w:rFonts w:ascii="Times New Roman" w:eastAsia="Times New Roman" w:hAnsi="Times New Roman"/>
          <w:sz w:val="23"/>
          <w:szCs w:val="23"/>
        </w:rPr>
        <w:t>.</w:t>
      </w:r>
    </w:p>
    <w:p w:rsidR="002263FA" w:rsidRDefault="002263FA" w:rsidP="002263FA">
      <w:pPr>
        <w:autoSpaceDE w:val="0"/>
        <w:autoSpaceDN w:val="0"/>
        <w:adjustRightInd w:val="0"/>
        <w:jc w:val="both"/>
        <w:rPr>
          <w:sz w:val="23"/>
          <w:szCs w:val="23"/>
        </w:rPr>
      </w:pPr>
    </w:p>
    <w:p w:rsidR="005C520D" w:rsidRDefault="005C520D" w:rsidP="002263FA">
      <w:pPr>
        <w:autoSpaceDE w:val="0"/>
        <w:autoSpaceDN w:val="0"/>
        <w:adjustRightInd w:val="0"/>
        <w:jc w:val="both"/>
        <w:rPr>
          <w:sz w:val="23"/>
          <w:szCs w:val="23"/>
        </w:rPr>
      </w:pPr>
    </w:p>
    <w:p w:rsidR="005C520D" w:rsidRDefault="005C520D" w:rsidP="002263FA">
      <w:pPr>
        <w:autoSpaceDE w:val="0"/>
        <w:autoSpaceDN w:val="0"/>
        <w:adjustRightInd w:val="0"/>
        <w:jc w:val="both"/>
        <w:rPr>
          <w:sz w:val="23"/>
          <w:szCs w:val="23"/>
        </w:rPr>
      </w:pPr>
    </w:p>
    <w:p w:rsidR="005C520D" w:rsidRPr="00055017" w:rsidRDefault="005C520D" w:rsidP="002263FA">
      <w:pPr>
        <w:autoSpaceDE w:val="0"/>
        <w:autoSpaceDN w:val="0"/>
        <w:adjustRightInd w:val="0"/>
        <w:jc w:val="both"/>
        <w:rPr>
          <w:b/>
          <w:bCs/>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lastRenderedPageBreak/>
        <w:t>Faktor Perilaku</w:t>
      </w:r>
    </w:p>
    <w:p w:rsidR="002263FA" w:rsidRPr="00055017" w:rsidRDefault="002263FA" w:rsidP="002263FA">
      <w:pPr>
        <w:shd w:val="clear" w:color="auto" w:fill="FFFFFF"/>
        <w:ind w:firstLine="720"/>
        <w:jc w:val="both"/>
        <w:rPr>
          <w:sz w:val="23"/>
          <w:szCs w:val="23"/>
        </w:rPr>
      </w:pPr>
      <w:r w:rsidRPr="00055017">
        <w:rPr>
          <w:sz w:val="23"/>
          <w:szCs w:val="23"/>
        </w:rPr>
        <w:t>Menurut Green (2000)</w:t>
      </w:r>
      <w:r w:rsidRPr="00055017">
        <w:rPr>
          <w:sz w:val="23"/>
          <w:szCs w:val="23"/>
          <w:lang w:val="id-ID"/>
        </w:rPr>
        <w:t xml:space="preserve"> dalam Notoatmodjo (2003)</w:t>
      </w:r>
      <w:r w:rsidRPr="00055017">
        <w:rPr>
          <w:sz w:val="23"/>
          <w:szCs w:val="23"/>
        </w:rPr>
        <w:t>, perilaku ditentukan oleh 3 faktor:</w:t>
      </w:r>
    </w:p>
    <w:p w:rsidR="002263FA" w:rsidRPr="00055017" w:rsidRDefault="002263FA" w:rsidP="007D3704">
      <w:pPr>
        <w:pStyle w:val="ListParagraph"/>
        <w:numPr>
          <w:ilvl w:val="2"/>
          <w:numId w:val="32"/>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sz w:val="23"/>
          <w:szCs w:val="23"/>
        </w:rPr>
        <w:t xml:space="preserve">Faktor predisposisi </w:t>
      </w:r>
      <w:r w:rsidRPr="00055017">
        <w:rPr>
          <w:rFonts w:ascii="Times New Roman" w:eastAsia="Times New Roman" w:hAnsi="Times New Roman"/>
          <w:i/>
          <w:iCs/>
          <w:sz w:val="23"/>
          <w:szCs w:val="23"/>
        </w:rPr>
        <w:t xml:space="preserve">(predidposing factors) </w:t>
      </w:r>
      <w:r w:rsidRPr="00055017">
        <w:rPr>
          <w:rFonts w:ascii="Times New Roman" w:eastAsia="Times New Roman" w:hAnsi="Times New Roman"/>
          <w:sz w:val="23"/>
          <w:szCs w:val="23"/>
        </w:rPr>
        <w:t>yaitu faktor-faktor yangdapat mempermudah terjadinya suatu perilaku. </w:t>
      </w:r>
    </w:p>
    <w:p w:rsidR="002263FA" w:rsidRPr="00055017" w:rsidRDefault="002263FA" w:rsidP="007D3704">
      <w:pPr>
        <w:pStyle w:val="ListParagraph"/>
        <w:numPr>
          <w:ilvl w:val="2"/>
          <w:numId w:val="32"/>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sz w:val="23"/>
          <w:szCs w:val="23"/>
        </w:rPr>
        <w:t>Faktor pendukung atau pemungkin (</w:t>
      </w:r>
      <w:r w:rsidRPr="00055017">
        <w:rPr>
          <w:rFonts w:ascii="Times New Roman" w:eastAsia="Times New Roman" w:hAnsi="Times New Roman"/>
          <w:i/>
          <w:iCs/>
          <w:sz w:val="23"/>
          <w:szCs w:val="23"/>
        </w:rPr>
        <w:t>enabling factors</w:t>
      </w:r>
      <w:r w:rsidRPr="00055017">
        <w:rPr>
          <w:rFonts w:ascii="Times New Roman" w:eastAsia="Times New Roman" w:hAnsi="Times New Roman"/>
          <w:sz w:val="23"/>
          <w:szCs w:val="23"/>
        </w:rPr>
        <w:t>) meliputi semua karakter lingkungan dan semua sumber daya atau fasilitas yangmendukung atau memungkinkan terjadinya suatu perilaku.</w:t>
      </w:r>
    </w:p>
    <w:p w:rsidR="002263FA" w:rsidRPr="00055017" w:rsidRDefault="002263FA" w:rsidP="007D3704">
      <w:pPr>
        <w:pStyle w:val="ListParagraph"/>
        <w:numPr>
          <w:ilvl w:val="2"/>
          <w:numId w:val="32"/>
        </w:numPr>
        <w:shd w:val="clear" w:color="auto" w:fill="FFFFFF"/>
        <w:spacing w:after="0" w:line="240" w:lineRule="auto"/>
        <w:jc w:val="both"/>
        <w:rPr>
          <w:rFonts w:ascii="Times New Roman" w:eastAsia="Times New Roman" w:hAnsi="Times New Roman"/>
          <w:sz w:val="23"/>
          <w:szCs w:val="23"/>
        </w:rPr>
      </w:pPr>
      <w:r w:rsidRPr="00055017">
        <w:rPr>
          <w:rFonts w:ascii="Times New Roman" w:eastAsia="Times New Roman" w:hAnsi="Times New Roman"/>
          <w:sz w:val="23"/>
          <w:szCs w:val="23"/>
        </w:rPr>
        <w:t>Faktor pendorong atau penguat (</w:t>
      </w:r>
      <w:r w:rsidRPr="00055017">
        <w:rPr>
          <w:rFonts w:ascii="Times New Roman" w:eastAsia="Times New Roman" w:hAnsi="Times New Roman"/>
          <w:i/>
          <w:iCs/>
          <w:sz w:val="23"/>
          <w:szCs w:val="23"/>
        </w:rPr>
        <w:t>reinforcing factors</w:t>
      </w:r>
      <w:r w:rsidRPr="00055017">
        <w:rPr>
          <w:rFonts w:ascii="Times New Roman" w:eastAsia="Times New Roman" w:hAnsi="Times New Roman"/>
          <w:sz w:val="23"/>
          <w:szCs w:val="23"/>
        </w:rPr>
        <w:t>) yaitu faktor yang memperkuat terjadinya perilaku antara lain tokoh masyarakat, temanatau kelompok sebaya, peraturan, undang-undang, surat keputusan dari para pejabat pemerintahan daerah atau pusat (Notoatmodjo, 2003).</w:t>
      </w:r>
    </w:p>
    <w:p w:rsidR="002263FA" w:rsidRPr="00055017" w:rsidRDefault="002263FA" w:rsidP="002263FA">
      <w:pPr>
        <w:autoSpaceDE w:val="0"/>
        <w:autoSpaceDN w:val="0"/>
        <w:adjustRightInd w:val="0"/>
        <w:jc w:val="both"/>
        <w:rPr>
          <w:b/>
          <w:bCs/>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t>Perilaku Seksual Pada Remaja</w:t>
      </w:r>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Menurut Skinner seorang ahli psikologi (dalam Notoatmodjo, 2007:133) merumuskan bahwa perilaku respon atau reaksi seseorang terhadap stimulus (rangsangan dari luar).</w:t>
      </w:r>
      <w:proofErr w:type="gramEnd"/>
    </w:p>
    <w:p w:rsidR="002263FA" w:rsidRPr="00055017" w:rsidRDefault="002263FA" w:rsidP="002263FA">
      <w:pPr>
        <w:autoSpaceDE w:val="0"/>
        <w:autoSpaceDN w:val="0"/>
        <w:adjustRightInd w:val="0"/>
        <w:ind w:firstLine="720"/>
        <w:jc w:val="both"/>
        <w:rPr>
          <w:sz w:val="23"/>
          <w:szCs w:val="23"/>
        </w:rPr>
      </w:pPr>
      <w:r w:rsidRPr="00055017">
        <w:rPr>
          <w:sz w:val="23"/>
          <w:szCs w:val="23"/>
        </w:rPr>
        <w:t xml:space="preserve">Menurut Masland (2004), bentuk tingkah laku seks bermacam-macam mulai dari persaan tertarik, pacaran, </w:t>
      </w:r>
      <w:r w:rsidRPr="00055017">
        <w:rPr>
          <w:i/>
          <w:sz w:val="23"/>
          <w:szCs w:val="23"/>
        </w:rPr>
        <w:t xml:space="preserve">kissing, </w:t>
      </w:r>
      <w:r w:rsidRPr="00055017">
        <w:rPr>
          <w:sz w:val="23"/>
          <w:szCs w:val="23"/>
        </w:rPr>
        <w:t xml:space="preserve">kemudian sampai </w:t>
      </w:r>
      <w:r w:rsidRPr="00055017">
        <w:rPr>
          <w:i/>
          <w:sz w:val="23"/>
          <w:szCs w:val="23"/>
        </w:rPr>
        <w:t>intercourse</w:t>
      </w:r>
      <w:r w:rsidRPr="00055017">
        <w:rPr>
          <w:sz w:val="23"/>
          <w:szCs w:val="23"/>
        </w:rPr>
        <w:t xml:space="preserve">. Tahap perilaku seks ini </w:t>
      </w:r>
      <w:proofErr w:type="gramStart"/>
      <w:r w:rsidRPr="00055017">
        <w:rPr>
          <w:sz w:val="23"/>
          <w:szCs w:val="23"/>
        </w:rPr>
        <w:t>meliputi :</w:t>
      </w:r>
      <w:proofErr w:type="gramEnd"/>
    </w:p>
    <w:p w:rsidR="002263FA" w:rsidRPr="00055017" w:rsidRDefault="002263FA" w:rsidP="007D3704">
      <w:pPr>
        <w:pStyle w:val="ListParagraph"/>
        <w:numPr>
          <w:ilvl w:val="0"/>
          <w:numId w:val="23"/>
        </w:numPr>
        <w:autoSpaceDE w:val="0"/>
        <w:autoSpaceDN w:val="0"/>
        <w:adjustRightInd w:val="0"/>
        <w:spacing w:after="0" w:line="240" w:lineRule="auto"/>
        <w:ind w:left="360" w:hanging="360"/>
        <w:jc w:val="both"/>
        <w:rPr>
          <w:rFonts w:ascii="Times New Roman" w:hAnsi="Times New Roman"/>
          <w:i/>
          <w:sz w:val="23"/>
          <w:szCs w:val="23"/>
        </w:rPr>
      </w:pPr>
      <w:r w:rsidRPr="00055017">
        <w:rPr>
          <w:rFonts w:ascii="Times New Roman" w:hAnsi="Times New Roman"/>
          <w:i/>
          <w:sz w:val="23"/>
          <w:szCs w:val="23"/>
        </w:rPr>
        <w:t>Kissing</w:t>
      </w:r>
    </w:p>
    <w:p w:rsidR="002263FA" w:rsidRPr="00055017" w:rsidRDefault="002263FA" w:rsidP="002263FA">
      <w:pPr>
        <w:pStyle w:val="ListParagraph"/>
        <w:autoSpaceDE w:val="0"/>
        <w:autoSpaceDN w:val="0"/>
        <w:adjustRightInd w:val="0"/>
        <w:spacing w:after="0" w:line="240" w:lineRule="auto"/>
        <w:ind w:left="360"/>
        <w:jc w:val="both"/>
        <w:rPr>
          <w:rFonts w:ascii="Times New Roman" w:hAnsi="Times New Roman"/>
          <w:sz w:val="23"/>
          <w:szCs w:val="23"/>
        </w:rPr>
      </w:pPr>
      <w:proofErr w:type="gramStart"/>
      <w:r w:rsidRPr="00055017">
        <w:rPr>
          <w:rFonts w:ascii="Times New Roman" w:hAnsi="Times New Roman"/>
          <w:sz w:val="23"/>
          <w:szCs w:val="23"/>
        </w:rPr>
        <w:t>Ciuman yang dilakukan untuk menimbulkan rangsangan seksual, seperti dibibir disertai dengan rabaan pada bagian-bagian sensitive yang dapat menimbulkan rangsangan seksual.</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Berciuman dengan bibir tertutup merupakan ciuman yang umum dilakukan.</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Berciuman dengan mulut dan bibir terbuka.</w:t>
      </w:r>
      <w:proofErr w:type="gramEnd"/>
    </w:p>
    <w:p w:rsidR="002263FA" w:rsidRPr="00055017" w:rsidRDefault="002263FA" w:rsidP="007D3704">
      <w:pPr>
        <w:pStyle w:val="ListParagraph"/>
        <w:numPr>
          <w:ilvl w:val="0"/>
          <w:numId w:val="23"/>
        </w:numPr>
        <w:autoSpaceDE w:val="0"/>
        <w:autoSpaceDN w:val="0"/>
        <w:adjustRightInd w:val="0"/>
        <w:spacing w:after="0" w:line="240" w:lineRule="auto"/>
        <w:ind w:left="360" w:hanging="360"/>
        <w:jc w:val="both"/>
        <w:rPr>
          <w:rFonts w:ascii="Times New Roman" w:hAnsi="Times New Roman"/>
          <w:i/>
          <w:sz w:val="23"/>
          <w:szCs w:val="23"/>
        </w:rPr>
      </w:pPr>
      <w:r w:rsidRPr="00055017">
        <w:rPr>
          <w:rFonts w:ascii="Times New Roman" w:hAnsi="Times New Roman"/>
          <w:i/>
          <w:sz w:val="23"/>
          <w:szCs w:val="23"/>
        </w:rPr>
        <w:t>Necking</w:t>
      </w:r>
    </w:p>
    <w:p w:rsidR="002263FA" w:rsidRPr="00C7741A" w:rsidRDefault="002263FA" w:rsidP="002263FA">
      <w:pPr>
        <w:pStyle w:val="ListParagraph"/>
        <w:autoSpaceDE w:val="0"/>
        <w:autoSpaceDN w:val="0"/>
        <w:adjustRightInd w:val="0"/>
        <w:spacing w:after="0" w:line="240" w:lineRule="auto"/>
        <w:ind w:left="360"/>
        <w:jc w:val="both"/>
        <w:rPr>
          <w:rFonts w:ascii="Times New Roman" w:hAnsi="Times New Roman"/>
          <w:sz w:val="23"/>
          <w:szCs w:val="23"/>
        </w:rPr>
      </w:pPr>
      <w:proofErr w:type="gramStart"/>
      <w:r w:rsidRPr="00055017">
        <w:rPr>
          <w:rFonts w:ascii="Times New Roman" w:hAnsi="Times New Roman"/>
          <w:sz w:val="23"/>
          <w:szCs w:val="23"/>
        </w:rPr>
        <w:t>Berciuman di sekitar leher bawah.</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Necking merupakan istilah yang digunakan untuk menggambarkan ciuman disekitar leher dan pelukan yang lebih mendalam.</w:t>
      </w:r>
      <w:proofErr w:type="gramEnd"/>
    </w:p>
    <w:p w:rsidR="002263FA" w:rsidRPr="00055017" w:rsidRDefault="002263FA" w:rsidP="007D3704">
      <w:pPr>
        <w:pStyle w:val="ListParagraph"/>
        <w:numPr>
          <w:ilvl w:val="0"/>
          <w:numId w:val="23"/>
        </w:numPr>
        <w:autoSpaceDE w:val="0"/>
        <w:autoSpaceDN w:val="0"/>
        <w:adjustRightInd w:val="0"/>
        <w:spacing w:after="0" w:line="240" w:lineRule="auto"/>
        <w:ind w:left="360" w:hanging="360"/>
        <w:jc w:val="both"/>
        <w:rPr>
          <w:rFonts w:ascii="Times New Roman" w:hAnsi="Times New Roman"/>
          <w:i/>
          <w:sz w:val="23"/>
          <w:szCs w:val="23"/>
        </w:rPr>
      </w:pPr>
      <w:r w:rsidRPr="00055017">
        <w:rPr>
          <w:rFonts w:ascii="Times New Roman" w:hAnsi="Times New Roman"/>
          <w:i/>
          <w:sz w:val="23"/>
          <w:szCs w:val="23"/>
        </w:rPr>
        <w:t>Petting</w:t>
      </w:r>
    </w:p>
    <w:p w:rsidR="002263FA" w:rsidRPr="005C520D" w:rsidRDefault="002263FA" w:rsidP="005C520D">
      <w:pPr>
        <w:pStyle w:val="ListParagraph"/>
        <w:autoSpaceDE w:val="0"/>
        <w:autoSpaceDN w:val="0"/>
        <w:adjustRightInd w:val="0"/>
        <w:spacing w:after="0" w:line="240" w:lineRule="auto"/>
        <w:ind w:left="360"/>
        <w:jc w:val="both"/>
        <w:rPr>
          <w:rFonts w:ascii="Times New Roman" w:hAnsi="Times New Roman"/>
          <w:sz w:val="23"/>
          <w:szCs w:val="23"/>
        </w:rPr>
      </w:pPr>
      <w:proofErr w:type="gramStart"/>
      <w:r w:rsidRPr="00055017">
        <w:rPr>
          <w:rFonts w:ascii="Times New Roman" w:hAnsi="Times New Roman"/>
          <w:sz w:val="23"/>
          <w:szCs w:val="23"/>
        </w:rPr>
        <w:t>Perilaku menggesek-gesekkan bagian tubuh yang sensitive, seperti payudara dan organ kelamin.</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Merupakan langkah yang lebih mendalam dari necking.</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Ini termasuk merasakan dan mengusap-usap tubuh pasangan, dada, buah dada, kaki, dan kadang-kadang daerah kemaluan, baik di dalam atau di luar pakaian.</w:t>
      </w:r>
      <w:proofErr w:type="gramEnd"/>
    </w:p>
    <w:p w:rsidR="002263FA" w:rsidRPr="00055017" w:rsidRDefault="002263FA" w:rsidP="007D3704">
      <w:pPr>
        <w:pStyle w:val="ListParagraph"/>
        <w:numPr>
          <w:ilvl w:val="0"/>
          <w:numId w:val="23"/>
        </w:numPr>
        <w:autoSpaceDE w:val="0"/>
        <w:autoSpaceDN w:val="0"/>
        <w:adjustRightInd w:val="0"/>
        <w:spacing w:after="0" w:line="240" w:lineRule="auto"/>
        <w:ind w:left="360" w:hanging="360"/>
        <w:jc w:val="both"/>
        <w:rPr>
          <w:rFonts w:ascii="Times New Roman" w:hAnsi="Times New Roman"/>
          <w:i/>
          <w:sz w:val="23"/>
          <w:szCs w:val="23"/>
        </w:rPr>
      </w:pPr>
      <w:r w:rsidRPr="00055017">
        <w:rPr>
          <w:rFonts w:ascii="Times New Roman" w:hAnsi="Times New Roman"/>
          <w:i/>
          <w:sz w:val="23"/>
          <w:szCs w:val="23"/>
        </w:rPr>
        <w:t>Intercrouse</w:t>
      </w:r>
    </w:p>
    <w:p w:rsidR="002263FA" w:rsidRPr="00055017" w:rsidRDefault="002263FA" w:rsidP="002263FA">
      <w:pPr>
        <w:pStyle w:val="ListParagraph"/>
        <w:autoSpaceDE w:val="0"/>
        <w:autoSpaceDN w:val="0"/>
        <w:adjustRightInd w:val="0"/>
        <w:spacing w:after="0" w:line="240" w:lineRule="auto"/>
        <w:ind w:left="360"/>
        <w:jc w:val="both"/>
        <w:rPr>
          <w:rFonts w:ascii="Times New Roman" w:hAnsi="Times New Roman"/>
          <w:sz w:val="23"/>
          <w:szCs w:val="23"/>
        </w:rPr>
      </w:pPr>
      <w:proofErr w:type="gramStart"/>
      <w:r w:rsidRPr="00055017">
        <w:rPr>
          <w:rFonts w:ascii="Times New Roman" w:hAnsi="Times New Roman"/>
          <w:sz w:val="23"/>
          <w:szCs w:val="23"/>
        </w:rPr>
        <w:t>Bersatunya dua orang secara seksual yang dilakukan oleh pasangan pria dan wanita dengan alat kelamin pria masuk ke dalam alat kelamin wanita untuk mendapatkan kepuasan seksual.</w:t>
      </w:r>
      <w:proofErr w:type="gramEnd"/>
    </w:p>
    <w:p w:rsidR="002263FA" w:rsidRPr="00055017" w:rsidRDefault="002263FA" w:rsidP="002263FA">
      <w:pPr>
        <w:autoSpaceDE w:val="0"/>
        <w:autoSpaceDN w:val="0"/>
        <w:adjustRightInd w:val="0"/>
        <w:ind w:firstLine="720"/>
        <w:jc w:val="both"/>
        <w:rPr>
          <w:sz w:val="23"/>
          <w:szCs w:val="23"/>
        </w:rPr>
      </w:pPr>
      <w:proofErr w:type="gramStart"/>
      <w:r w:rsidRPr="00055017">
        <w:rPr>
          <w:sz w:val="23"/>
          <w:szCs w:val="23"/>
        </w:rPr>
        <w:t>Perilaku seksual pranikah pada remaja ini pada akhirnya dapat mengakibatkan berbagai dampak yang merugikan remaja itu sendiri.</w:t>
      </w:r>
      <w:proofErr w:type="gramEnd"/>
      <w:r w:rsidRPr="00055017">
        <w:rPr>
          <w:sz w:val="23"/>
          <w:szCs w:val="23"/>
        </w:rPr>
        <w:t xml:space="preserve"> </w:t>
      </w:r>
    </w:p>
    <w:p w:rsidR="002263FA" w:rsidRPr="00055017" w:rsidRDefault="002263FA" w:rsidP="002263FA">
      <w:pPr>
        <w:autoSpaceDE w:val="0"/>
        <w:autoSpaceDN w:val="0"/>
        <w:adjustRightInd w:val="0"/>
        <w:jc w:val="both"/>
        <w:rPr>
          <w:b/>
          <w:bCs/>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t>Faktor yang Mempengaruhi Perilaku Seksual Pranikah</w:t>
      </w:r>
    </w:p>
    <w:p w:rsidR="002263FA" w:rsidRPr="00055017" w:rsidRDefault="002263FA" w:rsidP="002263FA">
      <w:pPr>
        <w:shd w:val="clear" w:color="auto" w:fill="FFFFFF"/>
        <w:ind w:firstLine="720"/>
        <w:jc w:val="both"/>
        <w:rPr>
          <w:sz w:val="23"/>
          <w:szCs w:val="23"/>
        </w:rPr>
      </w:pPr>
      <w:r w:rsidRPr="00055017">
        <w:rPr>
          <w:sz w:val="23"/>
          <w:szCs w:val="23"/>
        </w:rPr>
        <w:t>Beberapa faktor  yang mempengaruhi perilaku seksual pada remaja adalah perubahan hormonal, penundaan usia perkawinan, penyebaraninformasi melalui media massa, tabu-larangan, norma-norma di masyarakat, serta pergaulan yang makin bebas antara laki-laki dan perempuan (Sarwono, 2003).</w:t>
      </w:r>
    </w:p>
    <w:p w:rsidR="002263FA" w:rsidRPr="00055017" w:rsidRDefault="002263FA" w:rsidP="002263FA">
      <w:pPr>
        <w:autoSpaceDE w:val="0"/>
        <w:autoSpaceDN w:val="0"/>
        <w:adjustRightInd w:val="0"/>
        <w:jc w:val="both"/>
        <w:rPr>
          <w:bCs/>
          <w:sz w:val="23"/>
          <w:szCs w:val="23"/>
        </w:rPr>
      </w:pPr>
      <w:r w:rsidRPr="00055017">
        <w:rPr>
          <w:bCs/>
          <w:sz w:val="23"/>
          <w:szCs w:val="23"/>
        </w:rPr>
        <w:lastRenderedPageBreak/>
        <w:t xml:space="preserve">Menurut Lawrence Green (1980) dalam Notoatmodjo (2003:13-14), faktor yang mempengaruhi perilaku </w:t>
      </w:r>
      <w:proofErr w:type="gramStart"/>
      <w:r w:rsidRPr="00055017">
        <w:rPr>
          <w:bCs/>
          <w:sz w:val="23"/>
          <w:szCs w:val="23"/>
        </w:rPr>
        <w:t>yaitu :</w:t>
      </w:r>
      <w:proofErr w:type="gramEnd"/>
    </w:p>
    <w:p w:rsidR="002263FA" w:rsidRPr="00055017" w:rsidRDefault="002263FA" w:rsidP="007D3704">
      <w:pPr>
        <w:pStyle w:val="ListParagraph"/>
        <w:numPr>
          <w:ilvl w:val="0"/>
          <w:numId w:val="24"/>
        </w:numPr>
        <w:autoSpaceDE w:val="0"/>
        <w:autoSpaceDN w:val="0"/>
        <w:adjustRightInd w:val="0"/>
        <w:spacing w:after="0" w:line="240" w:lineRule="auto"/>
        <w:jc w:val="both"/>
        <w:rPr>
          <w:rFonts w:ascii="Times New Roman" w:hAnsi="Times New Roman"/>
          <w:bCs/>
          <w:sz w:val="23"/>
          <w:szCs w:val="23"/>
        </w:rPr>
      </w:pPr>
      <w:r w:rsidRPr="00055017">
        <w:rPr>
          <w:rFonts w:ascii="Times New Roman" w:hAnsi="Times New Roman"/>
          <w:bCs/>
          <w:sz w:val="23"/>
          <w:szCs w:val="23"/>
        </w:rPr>
        <w:t>Faktor Predisposisi (</w:t>
      </w:r>
      <w:r w:rsidRPr="00055017">
        <w:rPr>
          <w:rFonts w:ascii="Times New Roman" w:hAnsi="Times New Roman"/>
          <w:bCs/>
          <w:i/>
          <w:sz w:val="23"/>
          <w:szCs w:val="23"/>
        </w:rPr>
        <w:t>Predisposing Factor</w:t>
      </w:r>
      <w:r w:rsidRPr="00055017">
        <w:rPr>
          <w:rFonts w:ascii="Times New Roman" w:hAnsi="Times New Roman"/>
          <w:bCs/>
          <w:sz w:val="23"/>
          <w:szCs w:val="23"/>
        </w:rPr>
        <w:t>)</w:t>
      </w:r>
    </w:p>
    <w:p w:rsidR="002263FA" w:rsidRPr="00055017" w:rsidRDefault="002263FA" w:rsidP="007D3704">
      <w:pPr>
        <w:pStyle w:val="ListParagraph"/>
        <w:numPr>
          <w:ilvl w:val="0"/>
          <w:numId w:val="24"/>
        </w:numPr>
        <w:autoSpaceDE w:val="0"/>
        <w:autoSpaceDN w:val="0"/>
        <w:adjustRightInd w:val="0"/>
        <w:spacing w:after="0" w:line="240" w:lineRule="auto"/>
        <w:jc w:val="both"/>
        <w:rPr>
          <w:rFonts w:ascii="Times New Roman" w:hAnsi="Times New Roman"/>
          <w:bCs/>
          <w:sz w:val="23"/>
          <w:szCs w:val="23"/>
        </w:rPr>
      </w:pPr>
      <w:r w:rsidRPr="00055017">
        <w:rPr>
          <w:rFonts w:ascii="Times New Roman" w:hAnsi="Times New Roman"/>
          <w:bCs/>
          <w:sz w:val="23"/>
          <w:szCs w:val="23"/>
        </w:rPr>
        <w:t>Faktor Pemungkin (</w:t>
      </w:r>
      <w:r w:rsidRPr="00055017">
        <w:rPr>
          <w:rFonts w:ascii="Times New Roman" w:hAnsi="Times New Roman"/>
          <w:bCs/>
          <w:i/>
          <w:sz w:val="23"/>
          <w:szCs w:val="23"/>
        </w:rPr>
        <w:t>Enabling Factor</w:t>
      </w:r>
      <w:r w:rsidRPr="00055017">
        <w:rPr>
          <w:rFonts w:ascii="Times New Roman" w:hAnsi="Times New Roman"/>
          <w:bCs/>
          <w:sz w:val="23"/>
          <w:szCs w:val="23"/>
        </w:rPr>
        <w:t>)</w:t>
      </w:r>
    </w:p>
    <w:p w:rsidR="002263FA" w:rsidRPr="00055017" w:rsidRDefault="002263FA" w:rsidP="007D3704">
      <w:pPr>
        <w:pStyle w:val="ListParagraph"/>
        <w:numPr>
          <w:ilvl w:val="0"/>
          <w:numId w:val="24"/>
        </w:numPr>
        <w:autoSpaceDE w:val="0"/>
        <w:autoSpaceDN w:val="0"/>
        <w:adjustRightInd w:val="0"/>
        <w:spacing w:after="0" w:line="240" w:lineRule="auto"/>
        <w:jc w:val="both"/>
        <w:rPr>
          <w:rFonts w:ascii="Times New Roman" w:hAnsi="Times New Roman"/>
          <w:bCs/>
          <w:sz w:val="23"/>
          <w:szCs w:val="23"/>
        </w:rPr>
      </w:pPr>
      <w:r w:rsidRPr="00055017">
        <w:rPr>
          <w:rFonts w:ascii="Times New Roman" w:hAnsi="Times New Roman"/>
          <w:bCs/>
          <w:sz w:val="23"/>
          <w:szCs w:val="23"/>
        </w:rPr>
        <w:t>Faktor Penguat (</w:t>
      </w:r>
      <w:r w:rsidRPr="00055017">
        <w:rPr>
          <w:rFonts w:ascii="Times New Roman" w:hAnsi="Times New Roman"/>
          <w:bCs/>
          <w:i/>
          <w:sz w:val="23"/>
          <w:szCs w:val="23"/>
        </w:rPr>
        <w:t>Reinforcing Factor</w:t>
      </w:r>
      <w:r w:rsidRPr="00055017">
        <w:rPr>
          <w:rFonts w:ascii="Times New Roman" w:hAnsi="Times New Roman"/>
          <w:bCs/>
          <w:sz w:val="23"/>
          <w:szCs w:val="23"/>
        </w:rPr>
        <w:t>)</w:t>
      </w:r>
    </w:p>
    <w:p w:rsidR="002263FA" w:rsidRPr="00055017" w:rsidRDefault="002263FA" w:rsidP="002263FA">
      <w:pPr>
        <w:autoSpaceDE w:val="0"/>
        <w:autoSpaceDN w:val="0"/>
        <w:adjustRightInd w:val="0"/>
        <w:ind w:firstLine="720"/>
        <w:jc w:val="both"/>
        <w:rPr>
          <w:sz w:val="23"/>
          <w:szCs w:val="23"/>
        </w:rPr>
      </w:pPr>
      <w:r w:rsidRPr="00055017">
        <w:rPr>
          <w:sz w:val="23"/>
          <w:szCs w:val="23"/>
        </w:rPr>
        <w:t>Menurut Sarwono (2011:188-205) Faktor yang menyebabkan perilaku seks pranikah pada remaja adalah:</w:t>
      </w:r>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Pengetahuan</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r w:rsidRPr="00055017">
        <w:rPr>
          <w:rFonts w:ascii="Times New Roman" w:hAnsi="Times New Roman"/>
          <w:sz w:val="23"/>
          <w:szCs w:val="23"/>
        </w:rPr>
        <w:t>Kurangnya pengetahuan tentang kesehatan reproduksi pada remaja yang sudah mulai berkembang kematangan seksualnya secara lengkap kurang mendapat pengarahan dari orang tua mengenai kesehatan reproduksi khususnya tentang akibat-akibat perilaku seks pranikah maka mereka sulit mengendalikan rangsangan-rangsangan dan banyak kesempatan seksual pornografi melalui media massa yang membuat mereka melakukan perilaku seksual secara bebas tanpa mengetahui resiko-resiko yang dapat terjadi seperti kehamilan yang tidak diinginkan.</w:t>
      </w:r>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Meningkatnya Libido Seksual</w:t>
      </w:r>
    </w:p>
    <w:p w:rsidR="002263FA" w:rsidRPr="00C7741A"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Didalam upaya mengisi peran sosial, seorang remaja mendapatkan motivasinya dari meningkatnya energi seksual atau libido, energy seksual ini berkaitan erat dengan kematangan fisik.</w:t>
      </w:r>
      <w:proofErr w:type="gramEnd"/>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Media Informasi</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r w:rsidRPr="00055017">
        <w:rPr>
          <w:rFonts w:ascii="Times New Roman" w:hAnsi="Times New Roman"/>
          <w:sz w:val="23"/>
          <w:szCs w:val="23"/>
        </w:rPr>
        <w:t xml:space="preserve">Adanya penyebaran media informasi dan rangsangan seksual melalui media </w:t>
      </w:r>
      <w:proofErr w:type="gramStart"/>
      <w:r w:rsidRPr="00055017">
        <w:rPr>
          <w:rFonts w:ascii="Times New Roman" w:hAnsi="Times New Roman"/>
          <w:sz w:val="23"/>
          <w:szCs w:val="23"/>
        </w:rPr>
        <w:t>massa</w:t>
      </w:r>
      <w:proofErr w:type="gramEnd"/>
      <w:r w:rsidRPr="00055017">
        <w:rPr>
          <w:rFonts w:ascii="Times New Roman" w:hAnsi="Times New Roman"/>
          <w:sz w:val="23"/>
          <w:szCs w:val="23"/>
        </w:rPr>
        <w:t xml:space="preserve"> yaitu dengan adanya teknologi yang canggih seperti internet, majalah, televisi, video. Remaja cenderung ingin tahu dan ingin mencoba-coba serta ingin meniru </w:t>
      </w:r>
      <w:proofErr w:type="gramStart"/>
      <w:r w:rsidRPr="00055017">
        <w:rPr>
          <w:rFonts w:ascii="Times New Roman" w:hAnsi="Times New Roman"/>
          <w:sz w:val="23"/>
          <w:szCs w:val="23"/>
        </w:rPr>
        <w:t>apa</w:t>
      </w:r>
      <w:proofErr w:type="gramEnd"/>
      <w:r w:rsidRPr="00055017">
        <w:rPr>
          <w:rFonts w:ascii="Times New Roman" w:hAnsi="Times New Roman"/>
          <w:sz w:val="23"/>
          <w:szCs w:val="23"/>
        </w:rPr>
        <w:t xml:space="preserve"> yang dilihat dan did</w:t>
      </w:r>
      <w:r w:rsidRPr="00055017">
        <w:rPr>
          <w:rFonts w:ascii="Times New Roman" w:hAnsi="Times New Roman"/>
          <w:sz w:val="23"/>
          <w:szCs w:val="23"/>
          <w:lang w:val="id-ID"/>
        </w:rPr>
        <w:t>e</w:t>
      </w:r>
      <w:r w:rsidRPr="00055017">
        <w:rPr>
          <w:rFonts w:ascii="Times New Roman" w:hAnsi="Times New Roman"/>
          <w:sz w:val="23"/>
          <w:szCs w:val="23"/>
        </w:rPr>
        <w:t>ngarnya, khususnya karena remaja pada umumnya belum mengetahui masalah seksual secara lengkap dari orang tuanya.</w:t>
      </w:r>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Norma Agama</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Sementara itu perkawinan ditunda, norma-norma agama tetap berlaku dimana orang tidak boleh melaksanakan hubungan seksual sebelum menikah.</w:t>
      </w:r>
      <w:proofErr w:type="gramEnd"/>
      <w:r w:rsidRPr="00055017">
        <w:rPr>
          <w:rFonts w:ascii="Times New Roman" w:hAnsi="Times New Roman"/>
          <w:sz w:val="23"/>
          <w:szCs w:val="23"/>
        </w:rPr>
        <w:t xml:space="preserve"> Pada masyarakat modern bahkan larangan tersebut berkembang lebih lanjut pada tingkat yang lain seperti berciuman dan mastrubasi untuk remaja yang tidak dapat menahan diri </w:t>
      </w:r>
      <w:proofErr w:type="gramStart"/>
      <w:r w:rsidRPr="00055017">
        <w:rPr>
          <w:rFonts w:ascii="Times New Roman" w:hAnsi="Times New Roman"/>
          <w:sz w:val="23"/>
          <w:szCs w:val="23"/>
        </w:rPr>
        <w:t>akan</w:t>
      </w:r>
      <w:proofErr w:type="gramEnd"/>
      <w:r w:rsidRPr="00055017">
        <w:rPr>
          <w:rFonts w:ascii="Times New Roman" w:hAnsi="Times New Roman"/>
          <w:sz w:val="23"/>
          <w:szCs w:val="23"/>
        </w:rPr>
        <w:t xml:space="preserve"> mempunyai kecenderungan melanggat larangan tersebut.</w:t>
      </w:r>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Orang Tua</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lang w:val="id-ID"/>
        </w:rPr>
      </w:pPr>
      <w:proofErr w:type="gramStart"/>
      <w:r w:rsidRPr="00055017">
        <w:rPr>
          <w:rFonts w:ascii="Times New Roman" w:hAnsi="Times New Roman"/>
          <w:sz w:val="23"/>
          <w:szCs w:val="23"/>
        </w:rPr>
        <w:t>Ketidaktahuan orang tua maupun sikap yang masih menabukan pembicaraan seks dengan anak bahkan cenderung membuat jarak dengan anak.</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Akibatnya pengetahuan remaja tentang seksualitas sangat kurang.</w:t>
      </w:r>
      <w:proofErr w:type="gramEnd"/>
      <w:r w:rsidRPr="00055017">
        <w:rPr>
          <w:rFonts w:ascii="Times New Roman" w:hAnsi="Times New Roman"/>
          <w:sz w:val="23"/>
          <w:szCs w:val="23"/>
        </w:rPr>
        <w:t xml:space="preserve"> </w:t>
      </w:r>
      <w:proofErr w:type="gramStart"/>
      <w:r w:rsidRPr="00055017">
        <w:rPr>
          <w:rFonts w:ascii="Times New Roman" w:hAnsi="Times New Roman"/>
          <w:sz w:val="23"/>
          <w:szCs w:val="23"/>
        </w:rPr>
        <w:t>Padahal peran orang tua sangatlah penting, terutama pemberian pengetahuan tentang seksualitas.</w:t>
      </w:r>
      <w:proofErr w:type="gramEnd"/>
    </w:p>
    <w:p w:rsidR="002263FA" w:rsidRPr="00055017" w:rsidRDefault="002263FA" w:rsidP="007D3704">
      <w:pPr>
        <w:pStyle w:val="ListParagraph"/>
        <w:numPr>
          <w:ilvl w:val="0"/>
          <w:numId w:val="25"/>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Pergaulan Semakin Bebas</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sz w:val="23"/>
          <w:szCs w:val="23"/>
        </w:rPr>
      </w:pPr>
      <w:proofErr w:type="gramStart"/>
      <w:r w:rsidRPr="00055017">
        <w:rPr>
          <w:rFonts w:ascii="Times New Roman" w:hAnsi="Times New Roman"/>
          <w:sz w:val="23"/>
          <w:szCs w:val="23"/>
        </w:rPr>
        <w:t>Gejala ini banyak terjadi di kota-kota besar, banyak kebebasan pergaulan antar jenis kelamin pada remaja, semakin tinggi tingkat pemantauan orang tua terhadap anak remajanya, semakin rendah kemungkinan perilaku menyimpang menimpa remaja.</w:t>
      </w:r>
      <w:proofErr w:type="gramEnd"/>
    </w:p>
    <w:p w:rsidR="002263FA" w:rsidRPr="00055017" w:rsidRDefault="002263FA" w:rsidP="002263FA">
      <w:pPr>
        <w:autoSpaceDE w:val="0"/>
        <w:autoSpaceDN w:val="0"/>
        <w:adjustRightInd w:val="0"/>
        <w:jc w:val="both"/>
        <w:rPr>
          <w:b/>
          <w:sz w:val="23"/>
          <w:szCs w:val="23"/>
        </w:rPr>
      </w:pPr>
    </w:p>
    <w:p w:rsidR="002263FA" w:rsidRPr="00055017" w:rsidRDefault="002263FA" w:rsidP="002263FA">
      <w:pPr>
        <w:autoSpaceDE w:val="0"/>
        <w:autoSpaceDN w:val="0"/>
        <w:adjustRightInd w:val="0"/>
        <w:jc w:val="both"/>
        <w:rPr>
          <w:b/>
          <w:bCs/>
          <w:sz w:val="23"/>
          <w:szCs w:val="23"/>
        </w:rPr>
      </w:pPr>
      <w:r w:rsidRPr="00055017">
        <w:rPr>
          <w:b/>
          <w:bCs/>
          <w:sz w:val="23"/>
          <w:szCs w:val="23"/>
        </w:rPr>
        <w:t>Dampak Perilaku Seksual Pranikah Remaja</w:t>
      </w:r>
    </w:p>
    <w:p w:rsidR="002263FA" w:rsidRPr="00055017" w:rsidRDefault="002263FA" w:rsidP="002263FA">
      <w:pPr>
        <w:pStyle w:val="ListParagraph"/>
        <w:autoSpaceDE w:val="0"/>
        <w:autoSpaceDN w:val="0"/>
        <w:adjustRightInd w:val="0"/>
        <w:spacing w:after="0" w:line="240" w:lineRule="auto"/>
        <w:ind w:left="0" w:firstLine="720"/>
        <w:jc w:val="both"/>
        <w:rPr>
          <w:rFonts w:ascii="Times New Roman" w:hAnsi="Times New Roman"/>
          <w:b/>
          <w:bCs/>
          <w:sz w:val="23"/>
          <w:szCs w:val="23"/>
        </w:rPr>
      </w:pPr>
      <w:r w:rsidRPr="00055017">
        <w:rPr>
          <w:rFonts w:ascii="Times New Roman" w:hAnsi="Times New Roman"/>
          <w:sz w:val="23"/>
          <w:szCs w:val="23"/>
        </w:rPr>
        <w:t xml:space="preserve">Perilaku seksual pranikah dapat menimbulkan berbagai dampak negatif pada remaja, diantaranya sebagai </w:t>
      </w:r>
      <w:proofErr w:type="gramStart"/>
      <w:r w:rsidRPr="00055017">
        <w:rPr>
          <w:rFonts w:ascii="Times New Roman" w:hAnsi="Times New Roman"/>
          <w:sz w:val="23"/>
          <w:szCs w:val="23"/>
        </w:rPr>
        <w:t>berikut :</w:t>
      </w:r>
      <w:proofErr w:type="gramEnd"/>
    </w:p>
    <w:p w:rsidR="002263FA" w:rsidRPr="00055017" w:rsidRDefault="002263FA" w:rsidP="007D3704">
      <w:pPr>
        <w:pStyle w:val="ListParagraph"/>
        <w:numPr>
          <w:ilvl w:val="0"/>
          <w:numId w:val="22"/>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Dampak Psikologis</w:t>
      </w:r>
    </w:p>
    <w:p w:rsidR="002263FA" w:rsidRPr="00055017" w:rsidRDefault="002263FA" w:rsidP="007D3704">
      <w:pPr>
        <w:pStyle w:val="ListParagraph"/>
        <w:numPr>
          <w:ilvl w:val="0"/>
          <w:numId w:val="22"/>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Dampak fisiologis</w:t>
      </w:r>
    </w:p>
    <w:p w:rsidR="002263FA" w:rsidRPr="00055017" w:rsidRDefault="002263FA" w:rsidP="007D3704">
      <w:pPr>
        <w:pStyle w:val="ListParagraph"/>
        <w:numPr>
          <w:ilvl w:val="0"/>
          <w:numId w:val="22"/>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lastRenderedPageBreak/>
        <w:t>Dampak sosial</w:t>
      </w:r>
    </w:p>
    <w:p w:rsidR="002263FA" w:rsidRPr="00055017" w:rsidRDefault="002263FA" w:rsidP="007D3704">
      <w:pPr>
        <w:pStyle w:val="ListParagraph"/>
        <w:numPr>
          <w:ilvl w:val="0"/>
          <w:numId w:val="22"/>
        </w:numPr>
        <w:autoSpaceDE w:val="0"/>
        <w:autoSpaceDN w:val="0"/>
        <w:adjustRightInd w:val="0"/>
        <w:spacing w:after="0" w:line="240" w:lineRule="auto"/>
        <w:jc w:val="both"/>
        <w:rPr>
          <w:rFonts w:ascii="Times New Roman" w:hAnsi="Times New Roman"/>
          <w:sz w:val="23"/>
          <w:szCs w:val="23"/>
        </w:rPr>
      </w:pPr>
      <w:r w:rsidRPr="00055017">
        <w:rPr>
          <w:rFonts w:ascii="Times New Roman" w:hAnsi="Times New Roman"/>
          <w:sz w:val="23"/>
          <w:szCs w:val="23"/>
        </w:rPr>
        <w:t>Dampak fisik</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Definisi Konsepsional</w:t>
      </w:r>
    </w:p>
    <w:p w:rsidR="002263FA" w:rsidRDefault="002263FA" w:rsidP="002263FA">
      <w:pPr>
        <w:autoSpaceDE w:val="0"/>
        <w:autoSpaceDN w:val="0"/>
        <w:adjustRightInd w:val="0"/>
        <w:ind w:firstLine="720"/>
        <w:jc w:val="both"/>
        <w:rPr>
          <w:sz w:val="23"/>
          <w:szCs w:val="23"/>
        </w:rPr>
      </w:pPr>
      <w:r w:rsidRPr="00055017">
        <w:rPr>
          <w:sz w:val="23"/>
          <w:szCs w:val="23"/>
        </w:rPr>
        <w:t>Untuk membatasi ruang lingkup dalam pembahasan terhadap judul “</w:t>
      </w:r>
      <w:r w:rsidRPr="00055017">
        <w:rPr>
          <w:sz w:val="23"/>
          <w:szCs w:val="23"/>
          <w:lang w:val="id-ID"/>
        </w:rPr>
        <w:t>Peranan Komunikasi Interpersonal Orang Tua dan Anak dalam Mencegah Perilaku Seks Pranikah</w:t>
      </w:r>
      <w:r w:rsidRPr="00055017">
        <w:rPr>
          <w:sz w:val="23"/>
          <w:szCs w:val="23"/>
        </w:rPr>
        <w:t xml:space="preserve"> (Studi Kasus </w:t>
      </w:r>
      <w:r w:rsidRPr="00055017">
        <w:rPr>
          <w:sz w:val="23"/>
          <w:szCs w:val="23"/>
          <w:lang w:val="id-ID"/>
        </w:rPr>
        <w:t>di SMA</w:t>
      </w:r>
      <w:r w:rsidRPr="00055017">
        <w:rPr>
          <w:sz w:val="23"/>
          <w:szCs w:val="23"/>
        </w:rPr>
        <w:t xml:space="preserve"> Negeri </w:t>
      </w:r>
      <w:r w:rsidRPr="00055017">
        <w:rPr>
          <w:sz w:val="23"/>
          <w:szCs w:val="23"/>
          <w:lang w:val="id-ID"/>
        </w:rPr>
        <w:t>3</w:t>
      </w:r>
      <w:r w:rsidRPr="00055017">
        <w:rPr>
          <w:sz w:val="23"/>
          <w:szCs w:val="23"/>
        </w:rPr>
        <w:t xml:space="preserve"> Samarinda Kelas XII)”</w:t>
      </w:r>
      <w:r w:rsidRPr="00055017">
        <w:rPr>
          <w:sz w:val="23"/>
          <w:szCs w:val="23"/>
          <w:lang w:val="id-ID"/>
        </w:rPr>
        <w:t xml:space="preserve"> maka berikut adalah definisi konsepsional Peranan Komunikasi Interpersonal Orang Tua dan Anak dalam Mencegah </w:t>
      </w:r>
      <w:r w:rsidRPr="00055017">
        <w:rPr>
          <w:sz w:val="23"/>
          <w:szCs w:val="23"/>
        </w:rPr>
        <w:t xml:space="preserve"> </w:t>
      </w:r>
      <w:r w:rsidRPr="00055017">
        <w:rPr>
          <w:sz w:val="23"/>
          <w:szCs w:val="23"/>
          <w:lang w:val="id-ID"/>
        </w:rPr>
        <w:t xml:space="preserve">Perilaku Seks Pranikah adalah </w:t>
      </w:r>
      <w:r w:rsidRPr="00055017">
        <w:rPr>
          <w:sz w:val="23"/>
          <w:szCs w:val="23"/>
        </w:rPr>
        <w:t>kesiapan membicarakan dengan terbuka setiap hal dalam keluarga</w:t>
      </w:r>
      <w:r w:rsidRPr="00055017">
        <w:rPr>
          <w:sz w:val="23"/>
          <w:szCs w:val="23"/>
          <w:lang w:val="id-ID"/>
        </w:rPr>
        <w:t xml:space="preserve"> khususnya orang tua dan anak</w:t>
      </w:r>
      <w:r w:rsidRPr="00055017">
        <w:rPr>
          <w:sz w:val="23"/>
          <w:szCs w:val="23"/>
        </w:rPr>
        <w:t xml:space="preserve"> baik yang menyenangkan maupun yang tidak menyenangkan, juga siap menyelesaikan masalah-masalah dalam keluarga dengan pembicaraan yang dijalani dalam kesabaran dan kejujuran serta keterbukaan</w:t>
      </w:r>
      <w:r w:rsidRPr="00055017">
        <w:rPr>
          <w:sz w:val="23"/>
          <w:szCs w:val="23"/>
          <w:lang w:val="id-ID"/>
        </w:rPr>
        <w:t xml:space="preserve">  yang dapat mencegah perilaku seks pranikah dengan memberi pengetahuan tentang seks pranikah, pemahaman tingkat agama, dan sumber media.</w:t>
      </w:r>
    </w:p>
    <w:p w:rsidR="002263FA" w:rsidRPr="00C7741A" w:rsidRDefault="002263FA" w:rsidP="002263FA">
      <w:pPr>
        <w:autoSpaceDE w:val="0"/>
        <w:autoSpaceDN w:val="0"/>
        <w:adjustRightInd w:val="0"/>
        <w:ind w:firstLine="720"/>
        <w:jc w:val="both"/>
        <w:rPr>
          <w:sz w:val="23"/>
          <w:szCs w:val="23"/>
        </w:rPr>
      </w:pPr>
    </w:p>
    <w:p w:rsidR="002263FA" w:rsidRPr="00055017" w:rsidRDefault="002263FA" w:rsidP="002263FA">
      <w:pPr>
        <w:rPr>
          <w:b/>
          <w:sz w:val="23"/>
          <w:szCs w:val="23"/>
        </w:rPr>
      </w:pPr>
      <w:r w:rsidRPr="00055017">
        <w:rPr>
          <w:b/>
          <w:sz w:val="23"/>
          <w:szCs w:val="23"/>
        </w:rPr>
        <w:t>Metode Penelitian</w:t>
      </w:r>
    </w:p>
    <w:p w:rsidR="002263FA" w:rsidRPr="00055017" w:rsidRDefault="002263FA" w:rsidP="002263FA">
      <w:pPr>
        <w:jc w:val="both"/>
        <w:rPr>
          <w:b/>
          <w:sz w:val="23"/>
          <w:szCs w:val="23"/>
        </w:rPr>
      </w:pPr>
      <w:r w:rsidRPr="00055017">
        <w:rPr>
          <w:b/>
          <w:sz w:val="23"/>
          <w:szCs w:val="23"/>
        </w:rPr>
        <w:t>Jenis Penelitian</w:t>
      </w:r>
    </w:p>
    <w:p w:rsidR="002263FA" w:rsidRPr="00055017" w:rsidRDefault="002263FA" w:rsidP="002263FA">
      <w:pPr>
        <w:ind w:firstLine="720"/>
        <w:jc w:val="both"/>
        <w:rPr>
          <w:sz w:val="23"/>
          <w:szCs w:val="23"/>
        </w:rPr>
      </w:pPr>
      <w:proofErr w:type="gramStart"/>
      <w:r w:rsidRPr="00055017">
        <w:rPr>
          <w:sz w:val="23"/>
          <w:szCs w:val="23"/>
        </w:rPr>
        <w:t>Jenis penelitian yang dilakukan dalam penuyusunan skripsi ini adalah jenis penelitian deskriptif kualitatif yaitu menurut Kriyantono (2006:69) penelitian yang berusaha menggambarkan atau melukiskan obyek yang diteliti berdasarkan fakta yang ada di lapangan.</w:t>
      </w:r>
      <w:proofErr w:type="gramEnd"/>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Fokus Penelitian</w:t>
      </w:r>
    </w:p>
    <w:p w:rsidR="002263FA" w:rsidRPr="00055017" w:rsidRDefault="002263FA" w:rsidP="002263FA">
      <w:pPr>
        <w:ind w:firstLine="720"/>
        <w:jc w:val="both"/>
        <w:rPr>
          <w:sz w:val="23"/>
          <w:szCs w:val="23"/>
        </w:rPr>
      </w:pPr>
      <w:r w:rsidRPr="00055017">
        <w:rPr>
          <w:sz w:val="23"/>
          <w:szCs w:val="23"/>
        </w:rPr>
        <w:t xml:space="preserve">Setelah peneliti memaparkan konsep-konsep diatas, fokus penelitian dalam sebuah penelitian dimaksudkan untuk membatasi studi, sehingga dengan pembatasan tersebut </w:t>
      </w:r>
      <w:proofErr w:type="gramStart"/>
      <w:r w:rsidRPr="00055017">
        <w:rPr>
          <w:sz w:val="23"/>
          <w:szCs w:val="23"/>
        </w:rPr>
        <w:t>akan</w:t>
      </w:r>
      <w:proofErr w:type="gramEnd"/>
      <w:r w:rsidRPr="00055017">
        <w:rPr>
          <w:sz w:val="23"/>
          <w:szCs w:val="23"/>
        </w:rPr>
        <w:t xml:space="preserve"> mempermudah penelitian dan dalam pengelolaan data yang kemudian menjadi sebuah kesimpulan. Dengan memperhatikan uraian diatas serta bertitik tolak dari rumusan masalah, maka fokus penelitian ini dapat dikemukakan sebagai berikut:</w:t>
      </w:r>
    </w:p>
    <w:p w:rsidR="002263FA" w:rsidRPr="00055017" w:rsidRDefault="002263FA" w:rsidP="007D3704">
      <w:pPr>
        <w:pStyle w:val="ListParagraph"/>
        <w:numPr>
          <w:ilvl w:val="0"/>
          <w:numId w:val="46"/>
        </w:numPr>
        <w:spacing w:line="240" w:lineRule="auto"/>
        <w:jc w:val="both"/>
        <w:rPr>
          <w:rFonts w:ascii="Times New Roman" w:hAnsi="Times New Roman"/>
          <w:sz w:val="23"/>
          <w:szCs w:val="23"/>
        </w:rPr>
      </w:pPr>
      <w:r w:rsidRPr="00055017">
        <w:rPr>
          <w:rFonts w:ascii="Times New Roman" w:hAnsi="Times New Roman"/>
          <w:sz w:val="23"/>
          <w:szCs w:val="23"/>
        </w:rPr>
        <w:t>Komunikasi Antar Pribadi:</w:t>
      </w:r>
    </w:p>
    <w:p w:rsidR="002263FA" w:rsidRPr="00055017" w:rsidRDefault="002263FA" w:rsidP="007D3704">
      <w:pPr>
        <w:pStyle w:val="ListParagraph"/>
        <w:numPr>
          <w:ilvl w:val="0"/>
          <w:numId w:val="47"/>
        </w:numPr>
        <w:spacing w:line="240" w:lineRule="auto"/>
        <w:jc w:val="both"/>
        <w:rPr>
          <w:rFonts w:ascii="Times New Roman" w:hAnsi="Times New Roman"/>
          <w:sz w:val="23"/>
          <w:szCs w:val="23"/>
        </w:rPr>
      </w:pPr>
      <w:r w:rsidRPr="00055017">
        <w:rPr>
          <w:rFonts w:ascii="Times New Roman" w:hAnsi="Times New Roman"/>
          <w:sz w:val="23"/>
          <w:szCs w:val="23"/>
        </w:rPr>
        <w:t>Keterbukaan</w:t>
      </w:r>
    </w:p>
    <w:p w:rsidR="002263FA" w:rsidRPr="00055017" w:rsidRDefault="002263FA" w:rsidP="007D3704">
      <w:pPr>
        <w:pStyle w:val="ListParagraph"/>
        <w:numPr>
          <w:ilvl w:val="0"/>
          <w:numId w:val="47"/>
        </w:numPr>
        <w:spacing w:line="240" w:lineRule="auto"/>
        <w:jc w:val="both"/>
        <w:rPr>
          <w:rFonts w:ascii="Times New Roman" w:hAnsi="Times New Roman"/>
          <w:sz w:val="23"/>
          <w:szCs w:val="23"/>
        </w:rPr>
      </w:pPr>
      <w:r w:rsidRPr="00055017">
        <w:rPr>
          <w:rFonts w:ascii="Times New Roman" w:hAnsi="Times New Roman"/>
          <w:sz w:val="23"/>
          <w:szCs w:val="23"/>
        </w:rPr>
        <w:t>Empati</w:t>
      </w:r>
    </w:p>
    <w:p w:rsidR="002263FA" w:rsidRPr="00055017" w:rsidRDefault="002263FA" w:rsidP="007D3704">
      <w:pPr>
        <w:pStyle w:val="ListParagraph"/>
        <w:numPr>
          <w:ilvl w:val="0"/>
          <w:numId w:val="47"/>
        </w:numPr>
        <w:spacing w:line="240" w:lineRule="auto"/>
        <w:jc w:val="both"/>
        <w:rPr>
          <w:rFonts w:ascii="Times New Roman" w:hAnsi="Times New Roman"/>
          <w:sz w:val="23"/>
          <w:szCs w:val="23"/>
        </w:rPr>
      </w:pPr>
      <w:r w:rsidRPr="00055017">
        <w:rPr>
          <w:rFonts w:ascii="Times New Roman" w:hAnsi="Times New Roman"/>
          <w:sz w:val="23"/>
          <w:szCs w:val="23"/>
        </w:rPr>
        <w:t>Sikap mendukung</w:t>
      </w:r>
    </w:p>
    <w:p w:rsidR="002263FA" w:rsidRPr="00055017" w:rsidRDefault="002263FA" w:rsidP="007D3704">
      <w:pPr>
        <w:pStyle w:val="ListParagraph"/>
        <w:numPr>
          <w:ilvl w:val="0"/>
          <w:numId w:val="47"/>
        </w:numPr>
        <w:spacing w:line="240" w:lineRule="auto"/>
        <w:jc w:val="both"/>
        <w:rPr>
          <w:rFonts w:ascii="Times New Roman" w:hAnsi="Times New Roman"/>
          <w:sz w:val="23"/>
          <w:szCs w:val="23"/>
        </w:rPr>
      </w:pPr>
      <w:r w:rsidRPr="00055017">
        <w:rPr>
          <w:rFonts w:ascii="Times New Roman" w:hAnsi="Times New Roman"/>
          <w:sz w:val="23"/>
          <w:szCs w:val="23"/>
        </w:rPr>
        <w:t>Sikap Positif</w:t>
      </w:r>
    </w:p>
    <w:p w:rsidR="002263FA" w:rsidRPr="00055017" w:rsidRDefault="002263FA" w:rsidP="007D3704">
      <w:pPr>
        <w:pStyle w:val="ListParagraph"/>
        <w:numPr>
          <w:ilvl w:val="0"/>
          <w:numId w:val="47"/>
        </w:numPr>
        <w:spacing w:after="0" w:line="240" w:lineRule="auto"/>
        <w:jc w:val="both"/>
        <w:rPr>
          <w:rFonts w:ascii="Times New Roman" w:hAnsi="Times New Roman"/>
          <w:sz w:val="23"/>
          <w:szCs w:val="23"/>
        </w:rPr>
      </w:pPr>
      <w:r w:rsidRPr="00055017">
        <w:rPr>
          <w:rFonts w:ascii="Times New Roman" w:hAnsi="Times New Roman"/>
          <w:sz w:val="23"/>
          <w:szCs w:val="23"/>
        </w:rPr>
        <w:t>Kesetaraan</w:t>
      </w:r>
    </w:p>
    <w:p w:rsidR="002263FA" w:rsidRPr="00055017" w:rsidRDefault="002263FA" w:rsidP="007D3704">
      <w:pPr>
        <w:pStyle w:val="ListParagraph"/>
        <w:numPr>
          <w:ilvl w:val="0"/>
          <w:numId w:val="46"/>
        </w:numPr>
        <w:spacing w:after="0" w:line="240" w:lineRule="auto"/>
        <w:jc w:val="both"/>
        <w:rPr>
          <w:rFonts w:ascii="Times New Roman" w:hAnsi="Times New Roman"/>
          <w:sz w:val="23"/>
          <w:szCs w:val="23"/>
        </w:rPr>
      </w:pPr>
      <w:r w:rsidRPr="00055017">
        <w:rPr>
          <w:rFonts w:ascii="Times New Roman" w:hAnsi="Times New Roman"/>
          <w:sz w:val="23"/>
          <w:szCs w:val="23"/>
        </w:rPr>
        <w:t>Perilaku Seks Pranikah:</w:t>
      </w:r>
    </w:p>
    <w:p w:rsidR="002263FA" w:rsidRPr="00055017" w:rsidRDefault="002263FA" w:rsidP="007D3704">
      <w:pPr>
        <w:pStyle w:val="ListParagraph"/>
        <w:numPr>
          <w:ilvl w:val="0"/>
          <w:numId w:val="48"/>
        </w:numPr>
        <w:spacing w:after="0" w:line="240" w:lineRule="auto"/>
        <w:jc w:val="both"/>
        <w:rPr>
          <w:rFonts w:ascii="Times New Roman" w:hAnsi="Times New Roman"/>
          <w:sz w:val="23"/>
          <w:szCs w:val="23"/>
        </w:rPr>
      </w:pPr>
      <w:r w:rsidRPr="00055017">
        <w:rPr>
          <w:rFonts w:ascii="Times New Roman" w:hAnsi="Times New Roman"/>
          <w:sz w:val="23"/>
          <w:szCs w:val="23"/>
        </w:rPr>
        <w:t>Pengetahuan Seks Pranikah</w:t>
      </w:r>
    </w:p>
    <w:p w:rsidR="002263FA" w:rsidRPr="00055017" w:rsidRDefault="002263FA" w:rsidP="007D3704">
      <w:pPr>
        <w:pStyle w:val="ListParagraph"/>
        <w:numPr>
          <w:ilvl w:val="0"/>
          <w:numId w:val="48"/>
        </w:numPr>
        <w:spacing w:line="240" w:lineRule="auto"/>
        <w:jc w:val="both"/>
        <w:rPr>
          <w:rFonts w:ascii="Times New Roman" w:hAnsi="Times New Roman"/>
          <w:sz w:val="23"/>
          <w:szCs w:val="23"/>
        </w:rPr>
      </w:pPr>
      <w:r w:rsidRPr="00055017">
        <w:rPr>
          <w:rFonts w:ascii="Times New Roman" w:hAnsi="Times New Roman"/>
          <w:sz w:val="23"/>
          <w:szCs w:val="23"/>
        </w:rPr>
        <w:t>Pemahaman Tingkat Agama</w:t>
      </w:r>
    </w:p>
    <w:p w:rsidR="002263FA" w:rsidRPr="00055017" w:rsidRDefault="002263FA" w:rsidP="007D3704">
      <w:pPr>
        <w:pStyle w:val="ListParagraph"/>
        <w:numPr>
          <w:ilvl w:val="0"/>
          <w:numId w:val="48"/>
        </w:numPr>
        <w:spacing w:after="0" w:line="240" w:lineRule="auto"/>
        <w:jc w:val="both"/>
        <w:rPr>
          <w:rFonts w:ascii="Times New Roman" w:hAnsi="Times New Roman"/>
          <w:b/>
          <w:sz w:val="23"/>
          <w:szCs w:val="23"/>
        </w:rPr>
      </w:pPr>
      <w:r w:rsidRPr="00055017">
        <w:rPr>
          <w:rFonts w:ascii="Times New Roman" w:hAnsi="Times New Roman"/>
          <w:sz w:val="23"/>
          <w:szCs w:val="23"/>
        </w:rPr>
        <w:t>Sumber Informasi</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Lokasi Penelitian</w:t>
      </w:r>
    </w:p>
    <w:p w:rsidR="002263FA" w:rsidRPr="00055017" w:rsidRDefault="002263FA" w:rsidP="002263FA">
      <w:pPr>
        <w:ind w:firstLine="720"/>
        <w:jc w:val="both"/>
        <w:rPr>
          <w:sz w:val="23"/>
          <w:szCs w:val="23"/>
        </w:rPr>
      </w:pPr>
      <w:r w:rsidRPr="00055017">
        <w:rPr>
          <w:sz w:val="23"/>
          <w:szCs w:val="23"/>
        </w:rPr>
        <w:t xml:space="preserve">Berdasarkan fokus penelitian, maka pengumpulan data lapangan dalam penelitian ini </w:t>
      </w:r>
      <w:proofErr w:type="gramStart"/>
      <w:r w:rsidRPr="00055017">
        <w:rPr>
          <w:sz w:val="23"/>
          <w:szCs w:val="23"/>
        </w:rPr>
        <w:t>akan</w:t>
      </w:r>
      <w:proofErr w:type="gramEnd"/>
      <w:r w:rsidRPr="00055017">
        <w:rPr>
          <w:sz w:val="23"/>
          <w:szCs w:val="23"/>
        </w:rPr>
        <w:t xml:space="preserve"> dilakukan di SMA Negeri 3 Jalan Ir. H. Juanda Samarinda. </w:t>
      </w:r>
      <w:proofErr w:type="gramStart"/>
      <w:r w:rsidRPr="00055017">
        <w:rPr>
          <w:sz w:val="23"/>
          <w:szCs w:val="23"/>
        </w:rPr>
        <w:t>Selama 3 bulan.</w:t>
      </w:r>
      <w:proofErr w:type="gramEnd"/>
    </w:p>
    <w:p w:rsidR="002263FA" w:rsidRDefault="002263FA" w:rsidP="002263FA">
      <w:pPr>
        <w:jc w:val="both"/>
        <w:rPr>
          <w:b/>
          <w:sz w:val="23"/>
          <w:szCs w:val="23"/>
        </w:rPr>
      </w:pPr>
    </w:p>
    <w:p w:rsidR="005C520D" w:rsidRDefault="005C520D" w:rsidP="002263FA">
      <w:pPr>
        <w:jc w:val="both"/>
        <w:rPr>
          <w:b/>
          <w:sz w:val="23"/>
          <w:szCs w:val="23"/>
        </w:rPr>
      </w:pPr>
    </w:p>
    <w:p w:rsidR="005C520D" w:rsidRDefault="005C520D" w:rsidP="002263FA">
      <w:pPr>
        <w:jc w:val="both"/>
        <w:rPr>
          <w:b/>
          <w:sz w:val="23"/>
          <w:szCs w:val="23"/>
        </w:rPr>
      </w:pPr>
    </w:p>
    <w:p w:rsidR="005C520D" w:rsidRPr="00055017" w:rsidRDefault="005C520D" w:rsidP="002263FA">
      <w:pPr>
        <w:jc w:val="both"/>
        <w:rPr>
          <w:b/>
          <w:sz w:val="23"/>
          <w:szCs w:val="23"/>
        </w:rPr>
      </w:pPr>
    </w:p>
    <w:p w:rsidR="002263FA" w:rsidRPr="00055017" w:rsidRDefault="002263FA" w:rsidP="002263FA">
      <w:pPr>
        <w:jc w:val="both"/>
        <w:rPr>
          <w:b/>
          <w:sz w:val="23"/>
          <w:szCs w:val="23"/>
        </w:rPr>
      </w:pPr>
      <w:r w:rsidRPr="00055017">
        <w:rPr>
          <w:b/>
          <w:sz w:val="23"/>
          <w:szCs w:val="23"/>
        </w:rPr>
        <w:lastRenderedPageBreak/>
        <w:t>Sumber dan jenis data</w:t>
      </w:r>
    </w:p>
    <w:p w:rsidR="002263FA" w:rsidRPr="00055017" w:rsidRDefault="002263FA" w:rsidP="002263FA">
      <w:pPr>
        <w:ind w:firstLine="720"/>
        <w:jc w:val="both"/>
        <w:rPr>
          <w:sz w:val="23"/>
          <w:szCs w:val="23"/>
        </w:rPr>
      </w:pPr>
      <w:proofErr w:type="gramStart"/>
      <w:r w:rsidRPr="00055017">
        <w:rPr>
          <w:sz w:val="23"/>
          <w:szCs w:val="23"/>
        </w:rPr>
        <w:t>Dalam penelitian ini peneliti menggunakan informan sebagai sumber memperoleh data untuk penulisan skripsi ini.</w:t>
      </w:r>
      <w:proofErr w:type="gramEnd"/>
      <w:r w:rsidRPr="00055017">
        <w:rPr>
          <w:sz w:val="23"/>
          <w:szCs w:val="23"/>
        </w:rPr>
        <w:t xml:space="preserve"> Pemilihan informan didasarkan pada subjek yang banyak memiliki informasi yang berkualitas dengan permasalahan </w:t>
      </w:r>
      <w:proofErr w:type="gramStart"/>
      <w:r w:rsidRPr="00055017">
        <w:rPr>
          <w:sz w:val="23"/>
          <w:szCs w:val="23"/>
        </w:rPr>
        <w:t>yang  ada</w:t>
      </w:r>
      <w:proofErr w:type="gramEnd"/>
      <w:r w:rsidRPr="00055017">
        <w:rPr>
          <w:sz w:val="23"/>
          <w:szCs w:val="23"/>
        </w:rPr>
        <w:t>.</w:t>
      </w:r>
    </w:p>
    <w:p w:rsidR="002263FA" w:rsidRPr="00055017" w:rsidRDefault="002263FA" w:rsidP="002263FA">
      <w:pPr>
        <w:ind w:firstLine="720"/>
        <w:jc w:val="both"/>
        <w:rPr>
          <w:sz w:val="23"/>
          <w:szCs w:val="23"/>
        </w:rPr>
      </w:pPr>
      <w:proofErr w:type="gramStart"/>
      <w:r w:rsidRPr="00055017">
        <w:rPr>
          <w:sz w:val="23"/>
          <w:szCs w:val="23"/>
        </w:rPr>
        <w:t xml:space="preserve">Penunjukan informan dalam penelitian ini menggunakan teknik </w:t>
      </w:r>
      <w:r w:rsidRPr="00055017">
        <w:rPr>
          <w:i/>
          <w:sz w:val="23"/>
          <w:szCs w:val="23"/>
        </w:rPr>
        <w:t>purposive sampling.</w:t>
      </w:r>
      <w:proofErr w:type="gramEnd"/>
      <w:r w:rsidRPr="00055017">
        <w:rPr>
          <w:i/>
          <w:sz w:val="23"/>
          <w:szCs w:val="23"/>
        </w:rPr>
        <w:t xml:space="preserve"> </w:t>
      </w:r>
      <w:proofErr w:type="gramStart"/>
      <w:r w:rsidRPr="00055017">
        <w:rPr>
          <w:sz w:val="23"/>
          <w:szCs w:val="23"/>
        </w:rPr>
        <w:t xml:space="preserve">Sebagaimana yang dinyatakan Sugiono (2006:96) bahwa </w:t>
      </w:r>
      <w:r w:rsidRPr="00055017">
        <w:rPr>
          <w:i/>
          <w:sz w:val="23"/>
          <w:szCs w:val="23"/>
        </w:rPr>
        <w:t xml:space="preserve">purposive sampling </w:t>
      </w:r>
      <w:r w:rsidRPr="00055017">
        <w:rPr>
          <w:sz w:val="23"/>
          <w:szCs w:val="23"/>
        </w:rPr>
        <w:t>merupakan teknik penentuan sampel untuk tujuan tertentu saja.</w:t>
      </w:r>
      <w:proofErr w:type="gramEnd"/>
      <w:r w:rsidRPr="00055017">
        <w:rPr>
          <w:sz w:val="23"/>
          <w:szCs w:val="23"/>
        </w:rPr>
        <w:t xml:space="preserve"> Sedangkan menurut Kriyantono (2006:154), </w:t>
      </w:r>
      <w:r w:rsidRPr="00055017">
        <w:rPr>
          <w:i/>
          <w:sz w:val="23"/>
          <w:szCs w:val="23"/>
        </w:rPr>
        <w:t>purposive sampling</w:t>
      </w:r>
      <w:r w:rsidRPr="00055017">
        <w:rPr>
          <w:sz w:val="23"/>
          <w:szCs w:val="23"/>
        </w:rPr>
        <w:t xml:space="preserve"> merupakan teknik pemilihan sampel yang mencakup orang-orang yang diseleksi atas </w:t>
      </w:r>
      <w:proofErr w:type="gramStart"/>
      <w:r w:rsidRPr="00055017">
        <w:rPr>
          <w:sz w:val="23"/>
          <w:szCs w:val="23"/>
        </w:rPr>
        <w:t>dasar  kriteria</w:t>
      </w:r>
      <w:proofErr w:type="gramEnd"/>
      <w:r w:rsidRPr="00055017">
        <w:rPr>
          <w:sz w:val="23"/>
          <w:szCs w:val="23"/>
        </w:rPr>
        <w:t>-kriteria tertentu yang dibuat peneliti berdasarkan tujuan penelitian. Adapun kriteria yang sudah ditetapkan antara lain:</w:t>
      </w:r>
    </w:p>
    <w:p w:rsidR="002263FA" w:rsidRPr="00055017" w:rsidRDefault="002263FA" w:rsidP="007D3704">
      <w:pPr>
        <w:pStyle w:val="ListParagraph"/>
        <w:numPr>
          <w:ilvl w:val="0"/>
          <w:numId w:val="41"/>
        </w:numPr>
        <w:spacing w:after="0" w:line="240" w:lineRule="auto"/>
        <w:jc w:val="both"/>
        <w:rPr>
          <w:rFonts w:ascii="Times New Roman" w:hAnsi="Times New Roman"/>
          <w:sz w:val="23"/>
          <w:szCs w:val="23"/>
        </w:rPr>
      </w:pPr>
      <w:r w:rsidRPr="00055017">
        <w:rPr>
          <w:rFonts w:ascii="Times New Roman" w:hAnsi="Times New Roman"/>
          <w:sz w:val="23"/>
          <w:szCs w:val="23"/>
        </w:rPr>
        <w:t xml:space="preserve">Bidang Kesiswaan Samarinda selaku </w:t>
      </w:r>
      <w:r w:rsidRPr="00055017">
        <w:rPr>
          <w:rFonts w:ascii="Times New Roman" w:hAnsi="Times New Roman"/>
          <w:i/>
          <w:sz w:val="23"/>
          <w:szCs w:val="23"/>
        </w:rPr>
        <w:t>key informan</w:t>
      </w:r>
    </w:p>
    <w:p w:rsidR="002263FA" w:rsidRPr="00055017" w:rsidRDefault="002263FA" w:rsidP="007D3704">
      <w:pPr>
        <w:pStyle w:val="ListParagraph"/>
        <w:numPr>
          <w:ilvl w:val="0"/>
          <w:numId w:val="41"/>
        </w:numPr>
        <w:spacing w:after="0" w:line="240" w:lineRule="auto"/>
        <w:jc w:val="both"/>
        <w:rPr>
          <w:rFonts w:ascii="Times New Roman" w:hAnsi="Times New Roman"/>
          <w:sz w:val="23"/>
          <w:szCs w:val="23"/>
        </w:rPr>
      </w:pPr>
      <w:r w:rsidRPr="00055017">
        <w:rPr>
          <w:rFonts w:ascii="Times New Roman" w:hAnsi="Times New Roman"/>
          <w:sz w:val="23"/>
          <w:szCs w:val="23"/>
        </w:rPr>
        <w:t xml:space="preserve">Orang Tua siswa kelas XII SMAN 3 Samarinda yang mempunyai karakteristik Ayah </w:t>
      </w:r>
      <w:proofErr w:type="gramStart"/>
      <w:r w:rsidRPr="00055017">
        <w:rPr>
          <w:rFonts w:ascii="Times New Roman" w:hAnsi="Times New Roman"/>
          <w:sz w:val="23"/>
          <w:szCs w:val="23"/>
        </w:rPr>
        <w:t>sebagai</w:t>
      </w:r>
      <w:proofErr w:type="gramEnd"/>
      <w:r w:rsidRPr="00055017">
        <w:rPr>
          <w:rFonts w:ascii="Times New Roman" w:hAnsi="Times New Roman"/>
          <w:sz w:val="23"/>
          <w:szCs w:val="23"/>
        </w:rPr>
        <w:t xml:space="preserve"> pekerja dan Ibu sebagai ibu rumah tangga.</w:t>
      </w:r>
    </w:p>
    <w:p w:rsidR="002263FA" w:rsidRPr="00055017" w:rsidRDefault="002263FA" w:rsidP="007D3704">
      <w:pPr>
        <w:pStyle w:val="ListParagraph"/>
        <w:numPr>
          <w:ilvl w:val="0"/>
          <w:numId w:val="41"/>
        </w:numPr>
        <w:spacing w:after="0" w:line="240" w:lineRule="auto"/>
        <w:jc w:val="both"/>
        <w:rPr>
          <w:rFonts w:ascii="Times New Roman" w:hAnsi="Times New Roman"/>
          <w:sz w:val="23"/>
          <w:szCs w:val="23"/>
        </w:rPr>
      </w:pPr>
      <w:r w:rsidRPr="00055017">
        <w:rPr>
          <w:rFonts w:ascii="Times New Roman" w:hAnsi="Times New Roman"/>
          <w:sz w:val="23"/>
          <w:szCs w:val="23"/>
        </w:rPr>
        <w:t>Siswa SMAN 3 Samarinda</w:t>
      </w:r>
    </w:p>
    <w:p w:rsidR="002263FA" w:rsidRPr="00055017" w:rsidRDefault="002263FA" w:rsidP="007D3704">
      <w:pPr>
        <w:pStyle w:val="ListParagraph"/>
        <w:numPr>
          <w:ilvl w:val="0"/>
          <w:numId w:val="41"/>
        </w:numPr>
        <w:spacing w:after="0" w:line="240" w:lineRule="auto"/>
        <w:jc w:val="both"/>
        <w:rPr>
          <w:rFonts w:ascii="Times New Roman" w:hAnsi="Times New Roman"/>
          <w:sz w:val="23"/>
          <w:szCs w:val="23"/>
        </w:rPr>
      </w:pPr>
      <w:r w:rsidRPr="00055017">
        <w:rPr>
          <w:rFonts w:ascii="Times New Roman" w:hAnsi="Times New Roman"/>
          <w:sz w:val="23"/>
          <w:szCs w:val="23"/>
        </w:rPr>
        <w:t>Siswa kelas XII SMAN 3 Samarinda.</w:t>
      </w:r>
    </w:p>
    <w:p w:rsidR="002263FA" w:rsidRPr="00055017" w:rsidRDefault="002263FA" w:rsidP="002263FA">
      <w:pPr>
        <w:ind w:firstLine="720"/>
        <w:jc w:val="both"/>
        <w:rPr>
          <w:sz w:val="23"/>
          <w:szCs w:val="23"/>
        </w:rPr>
      </w:pPr>
      <w:r w:rsidRPr="00055017">
        <w:rPr>
          <w:sz w:val="23"/>
          <w:szCs w:val="23"/>
        </w:rPr>
        <w:t>Berdasarkan karakteristik diatas, maka peneliti mengambil responden sebanyak 1 Guru yang menjabat Bidang kesiswaan, 2 orang tua, dan 2 siswa kelas XII SMA N 3 Samarinda.</w:t>
      </w:r>
    </w:p>
    <w:p w:rsidR="002263FA" w:rsidRPr="00055017" w:rsidRDefault="002263FA" w:rsidP="002263FA">
      <w:pPr>
        <w:ind w:firstLine="720"/>
        <w:jc w:val="both"/>
        <w:rPr>
          <w:sz w:val="23"/>
          <w:szCs w:val="23"/>
        </w:rPr>
      </w:pPr>
      <w:r w:rsidRPr="00055017">
        <w:rPr>
          <w:sz w:val="23"/>
          <w:szCs w:val="23"/>
        </w:rPr>
        <w:t>Sedangkan jenis data dalam penelitian ini adalah:</w:t>
      </w:r>
    </w:p>
    <w:p w:rsidR="002263FA" w:rsidRPr="00055017" w:rsidRDefault="002263FA" w:rsidP="007D3704">
      <w:pPr>
        <w:pStyle w:val="ListParagraph"/>
        <w:numPr>
          <w:ilvl w:val="0"/>
          <w:numId w:val="42"/>
        </w:numPr>
        <w:spacing w:line="240" w:lineRule="auto"/>
        <w:jc w:val="both"/>
        <w:rPr>
          <w:rFonts w:ascii="Times New Roman" w:hAnsi="Times New Roman"/>
          <w:sz w:val="23"/>
          <w:szCs w:val="23"/>
        </w:rPr>
      </w:pPr>
      <w:r w:rsidRPr="00055017">
        <w:rPr>
          <w:rFonts w:ascii="Times New Roman" w:hAnsi="Times New Roman"/>
          <w:sz w:val="23"/>
          <w:szCs w:val="23"/>
        </w:rPr>
        <w:t xml:space="preserve">Data primer, yaitu data yang diperoleh melalui </w:t>
      </w:r>
      <w:proofErr w:type="gramStart"/>
      <w:r w:rsidRPr="00055017">
        <w:rPr>
          <w:rFonts w:ascii="Times New Roman" w:hAnsi="Times New Roman"/>
          <w:sz w:val="23"/>
          <w:szCs w:val="23"/>
        </w:rPr>
        <w:t>narasumber  dengan</w:t>
      </w:r>
      <w:proofErr w:type="gramEnd"/>
      <w:r w:rsidRPr="00055017">
        <w:rPr>
          <w:rFonts w:ascii="Times New Roman" w:hAnsi="Times New Roman"/>
          <w:sz w:val="23"/>
          <w:szCs w:val="23"/>
        </w:rPr>
        <w:t xml:space="preserve"> cara melakukan wawancara yang sesuai dengan fokus penelitian yang dipersiapkan sebelumnya oleh peneliti.</w:t>
      </w:r>
    </w:p>
    <w:p w:rsidR="002263FA" w:rsidRPr="00055017" w:rsidRDefault="002263FA" w:rsidP="007D3704">
      <w:pPr>
        <w:pStyle w:val="ListParagraph"/>
        <w:numPr>
          <w:ilvl w:val="0"/>
          <w:numId w:val="42"/>
        </w:numPr>
        <w:spacing w:after="0" w:line="240" w:lineRule="auto"/>
        <w:jc w:val="both"/>
        <w:rPr>
          <w:rFonts w:ascii="Times New Roman" w:hAnsi="Times New Roman"/>
          <w:sz w:val="23"/>
          <w:szCs w:val="23"/>
        </w:rPr>
      </w:pPr>
      <w:r w:rsidRPr="00055017">
        <w:rPr>
          <w:rFonts w:ascii="Times New Roman" w:hAnsi="Times New Roman"/>
          <w:sz w:val="23"/>
          <w:szCs w:val="23"/>
        </w:rPr>
        <w:t>Data sekunder, yaitu data yang diperoleh melalui beberapa sumber informasi, yaitu dokumen-dokumen yang berkaitan dengan komunikasi interpersonal antar orang tua dan anak</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Teknik Pengumpulan Data</w:t>
      </w:r>
    </w:p>
    <w:p w:rsidR="002263FA" w:rsidRPr="00055017" w:rsidRDefault="002263FA" w:rsidP="002263FA">
      <w:pPr>
        <w:ind w:firstLine="720"/>
        <w:jc w:val="both"/>
        <w:rPr>
          <w:sz w:val="23"/>
          <w:szCs w:val="23"/>
        </w:rPr>
      </w:pPr>
      <w:r w:rsidRPr="00055017">
        <w:rPr>
          <w:sz w:val="23"/>
          <w:szCs w:val="23"/>
        </w:rPr>
        <w:t xml:space="preserve">Dalam penulisan skripsi ini, peneliti menggunakan beberapa </w:t>
      </w:r>
      <w:proofErr w:type="gramStart"/>
      <w:r w:rsidRPr="00055017">
        <w:rPr>
          <w:sz w:val="23"/>
          <w:szCs w:val="23"/>
        </w:rPr>
        <w:t>cara</w:t>
      </w:r>
      <w:proofErr w:type="gramEnd"/>
      <w:r w:rsidRPr="00055017">
        <w:rPr>
          <w:sz w:val="23"/>
          <w:szCs w:val="23"/>
        </w:rPr>
        <w:t xml:space="preserve"> untuk mengumpulkan data-data yang diperlukan. Oleh karena itu, peneliti </w:t>
      </w:r>
      <w:proofErr w:type="gramStart"/>
      <w:r w:rsidRPr="00055017">
        <w:rPr>
          <w:sz w:val="23"/>
          <w:szCs w:val="23"/>
        </w:rPr>
        <w:t>menggunakan  teknik</w:t>
      </w:r>
      <w:proofErr w:type="gramEnd"/>
      <w:r w:rsidRPr="00055017">
        <w:rPr>
          <w:sz w:val="23"/>
          <w:szCs w:val="23"/>
        </w:rPr>
        <w:t xml:space="preserve"> pengumpulan data  yang sesuai dengan penulisan skripsi ini, yaitu :</w:t>
      </w:r>
    </w:p>
    <w:p w:rsidR="002263FA" w:rsidRPr="00055017" w:rsidRDefault="002263FA" w:rsidP="007D3704">
      <w:pPr>
        <w:pStyle w:val="ListParagraph"/>
        <w:numPr>
          <w:ilvl w:val="0"/>
          <w:numId w:val="43"/>
        </w:numPr>
        <w:spacing w:line="240" w:lineRule="auto"/>
        <w:jc w:val="both"/>
        <w:rPr>
          <w:rFonts w:ascii="Times New Roman" w:hAnsi="Times New Roman"/>
          <w:sz w:val="23"/>
          <w:szCs w:val="23"/>
        </w:rPr>
      </w:pPr>
      <w:r w:rsidRPr="00055017">
        <w:rPr>
          <w:rFonts w:ascii="Times New Roman" w:hAnsi="Times New Roman"/>
          <w:i/>
          <w:sz w:val="23"/>
          <w:szCs w:val="23"/>
        </w:rPr>
        <w:t>Library Research</w:t>
      </w:r>
    </w:p>
    <w:p w:rsidR="002263FA" w:rsidRPr="00055017" w:rsidRDefault="002263FA" w:rsidP="007D3704">
      <w:pPr>
        <w:pStyle w:val="ListParagraph"/>
        <w:numPr>
          <w:ilvl w:val="0"/>
          <w:numId w:val="43"/>
        </w:numPr>
        <w:spacing w:line="240" w:lineRule="auto"/>
        <w:jc w:val="both"/>
        <w:rPr>
          <w:rFonts w:ascii="Times New Roman" w:hAnsi="Times New Roman"/>
          <w:sz w:val="23"/>
          <w:szCs w:val="23"/>
        </w:rPr>
      </w:pPr>
      <w:r w:rsidRPr="00055017">
        <w:rPr>
          <w:rFonts w:ascii="Times New Roman" w:hAnsi="Times New Roman"/>
          <w:i/>
          <w:sz w:val="23"/>
          <w:szCs w:val="23"/>
        </w:rPr>
        <w:t xml:space="preserve">Field Work Research </w:t>
      </w:r>
      <w:r w:rsidRPr="00055017">
        <w:rPr>
          <w:rFonts w:ascii="Times New Roman" w:hAnsi="Times New Roman"/>
          <w:sz w:val="23"/>
          <w:szCs w:val="23"/>
        </w:rPr>
        <w:t>:</w:t>
      </w:r>
    </w:p>
    <w:p w:rsidR="002263FA" w:rsidRPr="00055017" w:rsidRDefault="002263FA" w:rsidP="007D3704">
      <w:pPr>
        <w:pStyle w:val="ListParagraph"/>
        <w:numPr>
          <w:ilvl w:val="0"/>
          <w:numId w:val="44"/>
        </w:numPr>
        <w:spacing w:after="0" w:line="240" w:lineRule="auto"/>
        <w:jc w:val="both"/>
        <w:rPr>
          <w:rFonts w:ascii="Times New Roman" w:hAnsi="Times New Roman"/>
          <w:sz w:val="23"/>
          <w:szCs w:val="23"/>
        </w:rPr>
      </w:pPr>
      <w:r w:rsidRPr="00055017">
        <w:rPr>
          <w:rFonts w:ascii="Times New Roman" w:hAnsi="Times New Roman"/>
          <w:sz w:val="23"/>
          <w:szCs w:val="23"/>
        </w:rPr>
        <w:t>Observasi (pengamatan awal)</w:t>
      </w:r>
    </w:p>
    <w:p w:rsidR="002263FA" w:rsidRPr="00055017" w:rsidRDefault="002263FA" w:rsidP="007D3704">
      <w:pPr>
        <w:pStyle w:val="ListParagraph"/>
        <w:numPr>
          <w:ilvl w:val="0"/>
          <w:numId w:val="44"/>
        </w:numPr>
        <w:spacing w:after="0" w:line="240" w:lineRule="auto"/>
        <w:jc w:val="both"/>
        <w:rPr>
          <w:rFonts w:ascii="Times New Roman" w:hAnsi="Times New Roman"/>
          <w:sz w:val="23"/>
          <w:szCs w:val="23"/>
        </w:rPr>
      </w:pPr>
      <w:r w:rsidRPr="00055017">
        <w:rPr>
          <w:rFonts w:ascii="Times New Roman" w:hAnsi="Times New Roman"/>
          <w:sz w:val="23"/>
          <w:szCs w:val="23"/>
        </w:rPr>
        <w:t>Wawancara</w:t>
      </w:r>
    </w:p>
    <w:p w:rsidR="002263FA" w:rsidRPr="00055017" w:rsidRDefault="002263FA" w:rsidP="007D3704">
      <w:pPr>
        <w:pStyle w:val="ListParagraph"/>
        <w:numPr>
          <w:ilvl w:val="0"/>
          <w:numId w:val="44"/>
        </w:numPr>
        <w:spacing w:after="0" w:line="240" w:lineRule="auto"/>
        <w:jc w:val="both"/>
        <w:rPr>
          <w:rFonts w:ascii="Times New Roman" w:hAnsi="Times New Roman"/>
          <w:sz w:val="23"/>
          <w:szCs w:val="23"/>
        </w:rPr>
      </w:pPr>
      <w:r w:rsidRPr="00055017">
        <w:rPr>
          <w:rFonts w:ascii="Times New Roman" w:hAnsi="Times New Roman"/>
          <w:sz w:val="23"/>
          <w:szCs w:val="23"/>
        </w:rPr>
        <w:t>Dokumentasi</w:t>
      </w:r>
    </w:p>
    <w:p w:rsidR="002263FA" w:rsidRPr="00055017" w:rsidRDefault="002263FA" w:rsidP="002263FA">
      <w:pPr>
        <w:ind w:firstLine="720"/>
        <w:jc w:val="both"/>
        <w:rPr>
          <w:sz w:val="23"/>
          <w:szCs w:val="23"/>
        </w:rPr>
      </w:pPr>
      <w:r w:rsidRPr="00055017">
        <w:rPr>
          <w:sz w:val="23"/>
          <w:szCs w:val="23"/>
        </w:rPr>
        <w:t xml:space="preserve">Pengumpulan data yang dilakukan untuk medapatkan data sekunder </w:t>
      </w:r>
      <w:proofErr w:type="gramStart"/>
      <w:r w:rsidRPr="00055017">
        <w:rPr>
          <w:sz w:val="23"/>
          <w:szCs w:val="23"/>
        </w:rPr>
        <w:t>berupa  dokumen</w:t>
      </w:r>
      <w:proofErr w:type="gramEnd"/>
      <w:r w:rsidRPr="00055017">
        <w:rPr>
          <w:sz w:val="23"/>
          <w:szCs w:val="23"/>
        </w:rPr>
        <w:t xml:space="preserve"> atau arsip.</w:t>
      </w:r>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Teknik Analisis Data</w:t>
      </w:r>
    </w:p>
    <w:p w:rsidR="002263FA" w:rsidRPr="00055017" w:rsidRDefault="002263FA" w:rsidP="002263FA">
      <w:pPr>
        <w:jc w:val="both"/>
        <w:rPr>
          <w:sz w:val="23"/>
          <w:szCs w:val="23"/>
        </w:rPr>
      </w:pPr>
      <w:r w:rsidRPr="00055017">
        <w:rPr>
          <w:sz w:val="23"/>
          <w:szCs w:val="23"/>
        </w:rPr>
        <w:tab/>
      </w:r>
      <w:proofErr w:type="gramStart"/>
      <w:r w:rsidRPr="00055017">
        <w:rPr>
          <w:sz w:val="23"/>
          <w:szCs w:val="23"/>
        </w:rPr>
        <w:t>Metode analisis data yang dipergunakan dalam penelitian ini adalah metode kualitatif deskriptif, yaitu mendeskripsikan seta menganalisis data yang telah diperoleh dan selanjutnya dijabarkan dalam bentuk penjelasan sebenarnya.</w:t>
      </w:r>
      <w:proofErr w:type="gramEnd"/>
    </w:p>
    <w:p w:rsidR="002263FA" w:rsidRPr="00055017" w:rsidRDefault="002263FA" w:rsidP="002263FA">
      <w:pPr>
        <w:ind w:firstLine="709"/>
        <w:jc w:val="both"/>
        <w:rPr>
          <w:sz w:val="23"/>
          <w:szCs w:val="23"/>
          <w:lang w:val="en-CA"/>
        </w:rPr>
      </w:pPr>
      <w:r w:rsidRPr="00055017">
        <w:rPr>
          <w:sz w:val="23"/>
          <w:szCs w:val="23"/>
        </w:rPr>
        <w:tab/>
        <w:t xml:space="preserve">Dengan menggunakan analisis data kualitatif model interaktif, berdasarkan pendapat Mathew B. Miles dan A. Michael Huberman (1992:20), sebagai </w:t>
      </w:r>
      <w:proofErr w:type="gramStart"/>
      <w:r w:rsidRPr="00055017">
        <w:rPr>
          <w:sz w:val="23"/>
          <w:szCs w:val="23"/>
        </w:rPr>
        <w:t>berikut :</w:t>
      </w:r>
      <w:proofErr w:type="gramEnd"/>
    </w:p>
    <w:p w:rsidR="002263FA" w:rsidRPr="00055017" w:rsidRDefault="002263FA" w:rsidP="007D3704">
      <w:pPr>
        <w:pStyle w:val="ListParagraph"/>
        <w:numPr>
          <w:ilvl w:val="0"/>
          <w:numId w:val="45"/>
        </w:numPr>
        <w:spacing w:after="0" w:line="240" w:lineRule="auto"/>
        <w:jc w:val="both"/>
        <w:rPr>
          <w:rFonts w:ascii="Times New Roman" w:hAnsi="Times New Roman"/>
          <w:sz w:val="23"/>
          <w:szCs w:val="23"/>
        </w:rPr>
      </w:pPr>
      <w:r w:rsidRPr="00055017">
        <w:rPr>
          <w:rFonts w:ascii="Times New Roman" w:hAnsi="Times New Roman"/>
          <w:sz w:val="23"/>
          <w:szCs w:val="23"/>
        </w:rPr>
        <w:t>Reduksi Data</w:t>
      </w:r>
    </w:p>
    <w:p w:rsidR="002263FA" w:rsidRPr="00055017" w:rsidRDefault="002263FA" w:rsidP="007D3704">
      <w:pPr>
        <w:pStyle w:val="ListParagraph"/>
        <w:numPr>
          <w:ilvl w:val="0"/>
          <w:numId w:val="45"/>
        </w:numPr>
        <w:spacing w:after="0" w:line="240" w:lineRule="auto"/>
        <w:jc w:val="both"/>
        <w:rPr>
          <w:rFonts w:ascii="Times New Roman" w:hAnsi="Times New Roman"/>
          <w:sz w:val="23"/>
          <w:szCs w:val="23"/>
        </w:rPr>
      </w:pPr>
      <w:r w:rsidRPr="00055017">
        <w:rPr>
          <w:rFonts w:ascii="Times New Roman" w:hAnsi="Times New Roman"/>
          <w:sz w:val="23"/>
          <w:szCs w:val="23"/>
        </w:rPr>
        <w:t>Penyajian Data</w:t>
      </w:r>
    </w:p>
    <w:p w:rsidR="002263FA" w:rsidRPr="00055017" w:rsidRDefault="002263FA" w:rsidP="007D3704">
      <w:pPr>
        <w:pStyle w:val="ListParagraph"/>
        <w:numPr>
          <w:ilvl w:val="0"/>
          <w:numId w:val="45"/>
        </w:numPr>
        <w:spacing w:after="0" w:line="240" w:lineRule="auto"/>
        <w:jc w:val="both"/>
        <w:rPr>
          <w:rFonts w:ascii="Times New Roman" w:hAnsi="Times New Roman"/>
          <w:sz w:val="23"/>
          <w:szCs w:val="23"/>
        </w:rPr>
      </w:pPr>
      <w:r w:rsidRPr="00055017">
        <w:rPr>
          <w:rFonts w:ascii="Times New Roman" w:hAnsi="Times New Roman"/>
          <w:sz w:val="23"/>
          <w:szCs w:val="23"/>
        </w:rPr>
        <w:lastRenderedPageBreak/>
        <w:t>Penarikan Kesimpulan</w:t>
      </w:r>
    </w:p>
    <w:p w:rsidR="002263FA" w:rsidRPr="00055017" w:rsidRDefault="002263FA" w:rsidP="007D3704">
      <w:pPr>
        <w:pStyle w:val="ListParagraph"/>
        <w:numPr>
          <w:ilvl w:val="0"/>
          <w:numId w:val="45"/>
        </w:numPr>
        <w:spacing w:after="0" w:line="240" w:lineRule="auto"/>
        <w:jc w:val="both"/>
        <w:rPr>
          <w:rFonts w:ascii="Times New Roman" w:hAnsi="Times New Roman"/>
          <w:sz w:val="23"/>
          <w:szCs w:val="23"/>
        </w:rPr>
      </w:pPr>
      <w:r w:rsidRPr="00055017">
        <w:rPr>
          <w:rFonts w:ascii="Times New Roman" w:hAnsi="Times New Roman"/>
          <w:sz w:val="23"/>
          <w:szCs w:val="23"/>
        </w:rPr>
        <w:t>Verifikasi</w:t>
      </w:r>
    </w:p>
    <w:p w:rsidR="002263FA" w:rsidRPr="00055017" w:rsidRDefault="002263FA" w:rsidP="002263FA">
      <w:pPr>
        <w:pStyle w:val="ListParagraph"/>
        <w:tabs>
          <w:tab w:val="left" w:pos="709"/>
        </w:tabs>
        <w:spacing w:after="0" w:line="240" w:lineRule="auto"/>
        <w:ind w:left="0"/>
        <w:jc w:val="both"/>
        <w:rPr>
          <w:rFonts w:ascii="Times New Roman" w:hAnsi="Times New Roman"/>
          <w:b/>
          <w:sz w:val="23"/>
          <w:szCs w:val="23"/>
        </w:rPr>
      </w:pPr>
    </w:p>
    <w:p w:rsidR="002263FA" w:rsidRPr="00055017" w:rsidRDefault="002263FA" w:rsidP="002263FA">
      <w:pPr>
        <w:rPr>
          <w:b/>
          <w:sz w:val="23"/>
          <w:szCs w:val="23"/>
        </w:rPr>
      </w:pPr>
      <w:r w:rsidRPr="00055017">
        <w:rPr>
          <w:b/>
          <w:sz w:val="23"/>
          <w:szCs w:val="23"/>
        </w:rPr>
        <w:t>Hasil Penelitian Dan Pembahasan</w:t>
      </w:r>
    </w:p>
    <w:p w:rsidR="002263FA" w:rsidRPr="00055017" w:rsidRDefault="002263FA" w:rsidP="002263FA">
      <w:pPr>
        <w:jc w:val="both"/>
        <w:rPr>
          <w:sz w:val="23"/>
          <w:szCs w:val="23"/>
        </w:rPr>
      </w:pPr>
      <w:r w:rsidRPr="00055017">
        <w:rPr>
          <w:b/>
          <w:sz w:val="23"/>
          <w:szCs w:val="23"/>
        </w:rPr>
        <w:t>Komunikasi Interpersonal</w:t>
      </w:r>
    </w:p>
    <w:p w:rsidR="002263FA" w:rsidRPr="00055017" w:rsidRDefault="002263FA" w:rsidP="002263FA">
      <w:pPr>
        <w:ind w:firstLine="720"/>
        <w:jc w:val="both"/>
        <w:rPr>
          <w:sz w:val="23"/>
          <w:szCs w:val="23"/>
        </w:rPr>
      </w:pPr>
      <w:proofErr w:type="gramStart"/>
      <w:r w:rsidRPr="00055017">
        <w:rPr>
          <w:sz w:val="23"/>
          <w:szCs w:val="23"/>
        </w:rPr>
        <w:t>Keterbukaan adalah mengakui bahwa perasaan dan pikiran yang dilontarkan adalah milik pribadi.</w:t>
      </w:r>
      <w:proofErr w:type="gramEnd"/>
      <w:r w:rsidRPr="00055017">
        <w:rPr>
          <w:sz w:val="23"/>
          <w:szCs w:val="23"/>
        </w:rPr>
        <w:t xml:space="preserve"> </w:t>
      </w:r>
      <w:proofErr w:type="gramStart"/>
      <w:r w:rsidRPr="00055017">
        <w:rPr>
          <w:sz w:val="23"/>
          <w:szCs w:val="23"/>
        </w:rPr>
        <w:t>Keterbukaan pada fokus penelitian dapat dilihat dari kesediaan anak dalam menyampaikan pesan secara jujur dan terbuka kepada orang tua.</w:t>
      </w:r>
      <w:proofErr w:type="gramEnd"/>
    </w:p>
    <w:p w:rsidR="002263FA" w:rsidRPr="00055017" w:rsidRDefault="002263FA" w:rsidP="002263FA">
      <w:pPr>
        <w:ind w:firstLine="720"/>
        <w:jc w:val="both"/>
        <w:rPr>
          <w:sz w:val="23"/>
          <w:szCs w:val="23"/>
        </w:rPr>
      </w:pPr>
      <w:proofErr w:type="gramStart"/>
      <w:r w:rsidRPr="00055017">
        <w:rPr>
          <w:sz w:val="23"/>
          <w:szCs w:val="23"/>
        </w:rPr>
        <w:t>Kesediaan anak dalam menyampaikan pesan secara jujur dan terbuka kepada orang tua sangat dibutuhkan dalam terjadinya komunikasi yang efektif.</w:t>
      </w:r>
      <w:proofErr w:type="gramEnd"/>
      <w:r w:rsidRPr="00055017">
        <w:rPr>
          <w:sz w:val="23"/>
          <w:szCs w:val="23"/>
        </w:rPr>
        <w:t xml:space="preserve"> Dengan proses penyampaian secara terbuka dan jujur maka </w:t>
      </w:r>
      <w:proofErr w:type="gramStart"/>
      <w:r w:rsidRPr="00055017">
        <w:rPr>
          <w:sz w:val="23"/>
          <w:szCs w:val="23"/>
        </w:rPr>
        <w:t>akan</w:t>
      </w:r>
      <w:proofErr w:type="gramEnd"/>
      <w:r w:rsidRPr="00055017">
        <w:rPr>
          <w:sz w:val="23"/>
          <w:szCs w:val="23"/>
        </w:rPr>
        <w:t xml:space="preserve"> memudahkan orang tua dalam mengambil tindakan sehingga memperlancar dalam proses komunikasi dan juga meningkatkan hubungan interpersonal keduanya. </w:t>
      </w:r>
      <w:proofErr w:type="gramStart"/>
      <w:r w:rsidRPr="00055017">
        <w:rPr>
          <w:sz w:val="23"/>
          <w:szCs w:val="23"/>
        </w:rPr>
        <w:t>Begitupun sebaliknya.</w:t>
      </w:r>
      <w:proofErr w:type="gramEnd"/>
      <w:r w:rsidRPr="00055017">
        <w:rPr>
          <w:sz w:val="23"/>
          <w:szCs w:val="23"/>
        </w:rPr>
        <w:t xml:space="preserve"> </w:t>
      </w:r>
      <w:proofErr w:type="gramStart"/>
      <w:r w:rsidRPr="00055017">
        <w:rPr>
          <w:sz w:val="23"/>
          <w:szCs w:val="23"/>
        </w:rPr>
        <w:t>Orang tua pun harus memiliki sifat terbuka kepada anak.</w:t>
      </w:r>
      <w:proofErr w:type="gramEnd"/>
      <w:r w:rsidRPr="00055017">
        <w:rPr>
          <w:sz w:val="23"/>
          <w:szCs w:val="23"/>
        </w:rPr>
        <w:t xml:space="preserve"> Dengan proses penyampaian secara terbuka dan jujur serta meyakinkan dengan menggunakan bahasa yang mudah dimengerti maka </w:t>
      </w:r>
      <w:proofErr w:type="gramStart"/>
      <w:r w:rsidRPr="00055017">
        <w:rPr>
          <w:sz w:val="23"/>
          <w:szCs w:val="23"/>
        </w:rPr>
        <w:t>akan</w:t>
      </w:r>
      <w:proofErr w:type="gramEnd"/>
      <w:r w:rsidRPr="00055017">
        <w:rPr>
          <w:sz w:val="23"/>
          <w:szCs w:val="23"/>
        </w:rPr>
        <w:t xml:space="preserve"> memunculkan kesediaan anak untuk bertindak sesuai dengan informasi yang diberikan oleh orang tua.</w:t>
      </w:r>
    </w:p>
    <w:p w:rsidR="002263FA" w:rsidRPr="00055017" w:rsidRDefault="002263FA" w:rsidP="002263FA">
      <w:pPr>
        <w:ind w:firstLine="720"/>
        <w:jc w:val="both"/>
        <w:rPr>
          <w:sz w:val="23"/>
          <w:szCs w:val="23"/>
        </w:rPr>
      </w:pPr>
      <w:r w:rsidRPr="00055017">
        <w:rPr>
          <w:sz w:val="23"/>
          <w:szCs w:val="23"/>
        </w:rPr>
        <w:t>Menurut Sunarto (2003:16-17) terdapat tiga unsur penting dalam proses komunikasi yang dilakukan dalam penyampaian informasi, yakni:</w:t>
      </w:r>
    </w:p>
    <w:p w:rsidR="002263FA" w:rsidRPr="00055017" w:rsidRDefault="002263FA" w:rsidP="007D3704">
      <w:pPr>
        <w:pStyle w:val="ListParagraph"/>
        <w:numPr>
          <w:ilvl w:val="0"/>
          <w:numId w:val="49"/>
        </w:numPr>
        <w:spacing w:after="0" w:line="240" w:lineRule="auto"/>
        <w:jc w:val="both"/>
        <w:rPr>
          <w:rFonts w:ascii="Times New Roman" w:hAnsi="Times New Roman"/>
          <w:sz w:val="23"/>
          <w:szCs w:val="23"/>
        </w:rPr>
      </w:pPr>
      <w:r w:rsidRPr="00055017">
        <w:rPr>
          <w:rFonts w:ascii="Times New Roman" w:hAnsi="Times New Roman"/>
          <w:sz w:val="23"/>
          <w:szCs w:val="23"/>
        </w:rPr>
        <w:t>Sumber (source),</w:t>
      </w:r>
    </w:p>
    <w:p w:rsidR="002263FA" w:rsidRPr="00055017" w:rsidRDefault="002263FA" w:rsidP="007D3704">
      <w:pPr>
        <w:pStyle w:val="ListParagraph"/>
        <w:numPr>
          <w:ilvl w:val="0"/>
          <w:numId w:val="49"/>
        </w:numPr>
        <w:spacing w:line="240" w:lineRule="auto"/>
        <w:jc w:val="both"/>
        <w:rPr>
          <w:rFonts w:ascii="Times New Roman" w:hAnsi="Times New Roman"/>
          <w:sz w:val="23"/>
          <w:szCs w:val="23"/>
        </w:rPr>
      </w:pPr>
      <w:r w:rsidRPr="00055017">
        <w:rPr>
          <w:rFonts w:ascii="Times New Roman" w:hAnsi="Times New Roman"/>
          <w:sz w:val="23"/>
          <w:szCs w:val="23"/>
        </w:rPr>
        <w:t>Pesan (message)</w:t>
      </w:r>
    </w:p>
    <w:p w:rsidR="002263FA" w:rsidRPr="00055017" w:rsidRDefault="002263FA" w:rsidP="007D3704">
      <w:pPr>
        <w:pStyle w:val="ListParagraph"/>
        <w:numPr>
          <w:ilvl w:val="0"/>
          <w:numId w:val="49"/>
        </w:numPr>
        <w:spacing w:after="0" w:line="240" w:lineRule="auto"/>
        <w:jc w:val="both"/>
        <w:rPr>
          <w:rFonts w:ascii="Times New Roman" w:hAnsi="Times New Roman"/>
          <w:sz w:val="23"/>
          <w:szCs w:val="23"/>
        </w:rPr>
      </w:pPr>
      <w:r w:rsidRPr="00055017">
        <w:rPr>
          <w:rFonts w:ascii="Times New Roman" w:hAnsi="Times New Roman"/>
          <w:sz w:val="23"/>
          <w:szCs w:val="23"/>
        </w:rPr>
        <w:t>Sasaran (destination)</w:t>
      </w:r>
    </w:p>
    <w:p w:rsidR="002263FA" w:rsidRPr="00055017" w:rsidRDefault="002263FA" w:rsidP="002263FA">
      <w:pPr>
        <w:ind w:firstLine="720"/>
        <w:jc w:val="both"/>
        <w:rPr>
          <w:sz w:val="23"/>
          <w:szCs w:val="23"/>
        </w:rPr>
      </w:pPr>
      <w:proofErr w:type="gramStart"/>
      <w:r w:rsidRPr="00055017">
        <w:rPr>
          <w:sz w:val="23"/>
          <w:szCs w:val="23"/>
        </w:rPr>
        <w:t>Sementara dari anak sendiri, peneliti melihat anak tidak canggung-canggung dalam menyampaikan isi hatinya kepada orang tua.</w:t>
      </w:r>
      <w:proofErr w:type="gramEnd"/>
      <w:r w:rsidRPr="00055017">
        <w:rPr>
          <w:sz w:val="23"/>
          <w:szCs w:val="23"/>
        </w:rPr>
        <w:t xml:space="preserve"> </w:t>
      </w:r>
      <w:proofErr w:type="gramStart"/>
      <w:r w:rsidRPr="00055017">
        <w:rPr>
          <w:sz w:val="23"/>
          <w:szCs w:val="23"/>
        </w:rPr>
        <w:t>Bahkan hal-hal diluar pelajaran juga dibagikan kepada orang tua.</w:t>
      </w:r>
      <w:proofErr w:type="gramEnd"/>
      <w:r w:rsidRPr="00055017">
        <w:rPr>
          <w:sz w:val="23"/>
          <w:szCs w:val="23"/>
        </w:rPr>
        <w:t xml:space="preserve"> </w:t>
      </w:r>
      <w:proofErr w:type="gramStart"/>
      <w:r w:rsidRPr="00055017">
        <w:rPr>
          <w:sz w:val="23"/>
          <w:szCs w:val="23"/>
        </w:rPr>
        <w:t>Hal ini disebabkan karena adanya sikap saling terbuka antar keduanya sehingga tidak menghasilkan sekat antara orang tua dan anak.</w:t>
      </w:r>
      <w:proofErr w:type="gramEnd"/>
      <w:r w:rsidRPr="00055017">
        <w:rPr>
          <w:sz w:val="23"/>
          <w:szCs w:val="23"/>
        </w:rPr>
        <w:t xml:space="preserve"> </w:t>
      </w:r>
      <w:proofErr w:type="gramStart"/>
      <w:r w:rsidRPr="00055017">
        <w:rPr>
          <w:sz w:val="23"/>
          <w:szCs w:val="23"/>
        </w:rPr>
        <w:t>Namun demikian tetap ada hambatan yang dialami oleh orang tua dan anak berkaitan dengan keterbukaan.</w:t>
      </w:r>
      <w:proofErr w:type="gramEnd"/>
    </w:p>
    <w:p w:rsidR="002263FA" w:rsidRPr="00055017" w:rsidRDefault="002263FA" w:rsidP="005C520D">
      <w:pPr>
        <w:ind w:firstLine="720"/>
        <w:jc w:val="both"/>
        <w:rPr>
          <w:sz w:val="23"/>
          <w:szCs w:val="23"/>
        </w:rPr>
      </w:pPr>
      <w:r w:rsidRPr="00055017">
        <w:rPr>
          <w:sz w:val="23"/>
          <w:szCs w:val="23"/>
        </w:rPr>
        <w:t xml:space="preserve">Dari hasil observasi peneliti, peneliti menemukan hambatan komunikasi yang terjadi seperti anak tidak mau mengatakan </w:t>
      </w:r>
      <w:proofErr w:type="gramStart"/>
      <w:r w:rsidRPr="00055017">
        <w:rPr>
          <w:sz w:val="23"/>
          <w:szCs w:val="23"/>
        </w:rPr>
        <w:t>apa</w:t>
      </w:r>
      <w:proofErr w:type="gramEnd"/>
      <w:r w:rsidRPr="00055017">
        <w:rPr>
          <w:sz w:val="23"/>
          <w:szCs w:val="23"/>
        </w:rPr>
        <w:t xml:space="preserve"> yang sedang dirasakannya karena merasa takut dan malu kepada orang tuanya. </w:t>
      </w:r>
      <w:proofErr w:type="gramStart"/>
      <w:r w:rsidRPr="00055017">
        <w:rPr>
          <w:sz w:val="23"/>
          <w:szCs w:val="23"/>
        </w:rPr>
        <w:t>Namun hal tersebut hanya terjadi pada beberapa anak saja.</w:t>
      </w:r>
      <w:proofErr w:type="gramEnd"/>
      <w:r w:rsidR="005C520D">
        <w:rPr>
          <w:sz w:val="23"/>
          <w:szCs w:val="23"/>
        </w:rPr>
        <w:t xml:space="preserve"> </w:t>
      </w:r>
      <w:r w:rsidRPr="00055017">
        <w:rPr>
          <w:sz w:val="23"/>
          <w:szCs w:val="23"/>
        </w:rPr>
        <w:t>Meskipun demikian, orang tua yang cakap dalam berkomunikasi dan juga bijaksana akan mampu membawa sebagian besar anak untuk menerima interaksi dengan senang dan penuh perhatian saat orang tua mencoba menjelaskan mengenai dampak dari perilaku seks pranikah.</w:t>
      </w:r>
    </w:p>
    <w:p w:rsidR="002263FA" w:rsidRPr="00055017" w:rsidRDefault="002263FA" w:rsidP="002263FA">
      <w:pPr>
        <w:ind w:firstLine="720"/>
        <w:jc w:val="both"/>
        <w:rPr>
          <w:sz w:val="23"/>
          <w:szCs w:val="23"/>
        </w:rPr>
      </w:pPr>
      <w:proofErr w:type="gramStart"/>
      <w:r w:rsidRPr="00055017">
        <w:rPr>
          <w:sz w:val="23"/>
          <w:szCs w:val="23"/>
        </w:rPr>
        <w:t>Empati merupakan kemampuan seorang orang tua untuk membaca hal-hal yang dialami oleh anak.</w:t>
      </w:r>
      <w:proofErr w:type="gramEnd"/>
      <w:r w:rsidRPr="00055017">
        <w:rPr>
          <w:sz w:val="23"/>
          <w:szCs w:val="23"/>
        </w:rPr>
        <w:t xml:space="preserve"> </w:t>
      </w:r>
      <w:proofErr w:type="gramStart"/>
      <w:r w:rsidRPr="00055017">
        <w:rPr>
          <w:sz w:val="23"/>
          <w:szCs w:val="23"/>
        </w:rPr>
        <w:t>Seorang orang tua harus mampu menempatkan dirinya pada peranan atau posisi anak pada waktu tertentu.</w:t>
      </w:r>
      <w:proofErr w:type="gramEnd"/>
      <w:r w:rsidRPr="00055017">
        <w:rPr>
          <w:sz w:val="23"/>
          <w:szCs w:val="23"/>
        </w:rPr>
        <w:t xml:space="preserve"> </w:t>
      </w:r>
      <w:proofErr w:type="gramStart"/>
      <w:r w:rsidRPr="00055017">
        <w:rPr>
          <w:sz w:val="23"/>
          <w:szCs w:val="23"/>
        </w:rPr>
        <w:t>Perhatian yang diberikan orang tua kepada anak yang sedang sedih atau mendapat masalah terlihat dari bujukan orang tua, belaian orang tua kepada anak, yang bermaksud untuk memberi semangat ataupun menunjukkan kasih sayang sehingga anak bisa merasa lebih baik.</w:t>
      </w:r>
      <w:proofErr w:type="gramEnd"/>
    </w:p>
    <w:p w:rsidR="002263FA" w:rsidRPr="00055017" w:rsidRDefault="002263FA" w:rsidP="002263FA">
      <w:pPr>
        <w:ind w:firstLine="720"/>
        <w:jc w:val="both"/>
        <w:rPr>
          <w:sz w:val="23"/>
          <w:szCs w:val="23"/>
        </w:rPr>
      </w:pPr>
      <w:proofErr w:type="gramStart"/>
      <w:r w:rsidRPr="00055017">
        <w:rPr>
          <w:sz w:val="23"/>
          <w:szCs w:val="23"/>
        </w:rPr>
        <w:t>Hubungan yang tercipta antara orang tua dan anak pada waktu berkomunikasi, sesungguhnya bukan hanya hubungan lahiriah yang terlibat tetapi lebih dari itu yaitu hubungan batiniah.</w:t>
      </w:r>
      <w:proofErr w:type="gramEnd"/>
      <w:r w:rsidRPr="00055017">
        <w:rPr>
          <w:sz w:val="23"/>
          <w:szCs w:val="23"/>
        </w:rPr>
        <w:t xml:space="preserve"> Dan hal tersebutlah yang membuat anak </w:t>
      </w:r>
      <w:proofErr w:type="gramStart"/>
      <w:r w:rsidRPr="00055017">
        <w:rPr>
          <w:sz w:val="23"/>
          <w:szCs w:val="23"/>
        </w:rPr>
        <w:t>akan</w:t>
      </w:r>
      <w:proofErr w:type="gramEnd"/>
      <w:r w:rsidRPr="00055017">
        <w:rPr>
          <w:sz w:val="23"/>
          <w:szCs w:val="23"/>
        </w:rPr>
        <w:t xml:space="preserve"> merasa bersalah apabila melanggar nasehat orang tua (dalam hal ini perilaku seks pranikah).</w:t>
      </w:r>
    </w:p>
    <w:p w:rsidR="002263FA" w:rsidRPr="00055017" w:rsidRDefault="002263FA" w:rsidP="002263FA">
      <w:pPr>
        <w:ind w:firstLine="720"/>
        <w:jc w:val="both"/>
        <w:rPr>
          <w:sz w:val="23"/>
          <w:szCs w:val="23"/>
        </w:rPr>
      </w:pPr>
      <w:proofErr w:type="gramStart"/>
      <w:r w:rsidRPr="00055017">
        <w:rPr>
          <w:sz w:val="23"/>
          <w:szCs w:val="23"/>
        </w:rPr>
        <w:t xml:space="preserve">Selanjutnya orang tua menunjukkan sikap menolong kepada anak yang sedang mengalami masalah dengan memberikan jalan keluar berupa nasehat ataupun solusi kepada </w:t>
      </w:r>
      <w:r w:rsidRPr="00055017">
        <w:rPr>
          <w:sz w:val="23"/>
          <w:szCs w:val="23"/>
        </w:rPr>
        <w:lastRenderedPageBreak/>
        <w:t>anak.</w:t>
      </w:r>
      <w:proofErr w:type="gramEnd"/>
      <w:r w:rsidRPr="00055017">
        <w:rPr>
          <w:sz w:val="23"/>
          <w:szCs w:val="23"/>
        </w:rPr>
        <w:t xml:space="preserve"> </w:t>
      </w:r>
      <w:proofErr w:type="gramStart"/>
      <w:r w:rsidRPr="00055017">
        <w:rPr>
          <w:sz w:val="23"/>
          <w:szCs w:val="23"/>
        </w:rPr>
        <w:t>Dengan reaksi dan tanggapan dari orang tua yang baik, maka anak dengan senang hati mengikuti saran yang diberikan orang tua kepadanya.</w:t>
      </w:r>
      <w:proofErr w:type="gramEnd"/>
      <w:r w:rsidRPr="00055017">
        <w:rPr>
          <w:sz w:val="23"/>
          <w:szCs w:val="23"/>
        </w:rPr>
        <w:t xml:space="preserve"> </w:t>
      </w:r>
      <w:proofErr w:type="gramStart"/>
      <w:r w:rsidRPr="00055017">
        <w:rPr>
          <w:sz w:val="23"/>
          <w:szCs w:val="23"/>
        </w:rPr>
        <w:t>Hal ini juga akhirnya membuat anak tidak mencari pelarian ke teman, atau sumber informasi seperti internet, televisi, dan lain-lain dan menggunakannya untuk hal-hal yang tidak berguna.</w:t>
      </w:r>
      <w:proofErr w:type="gramEnd"/>
      <w:r w:rsidRPr="00055017">
        <w:rPr>
          <w:sz w:val="23"/>
          <w:szCs w:val="23"/>
        </w:rPr>
        <w:t xml:space="preserve"> </w:t>
      </w:r>
      <w:proofErr w:type="gramStart"/>
      <w:r w:rsidRPr="00055017">
        <w:rPr>
          <w:sz w:val="23"/>
          <w:szCs w:val="23"/>
        </w:rPr>
        <w:t>Contohnya mengakses situs porno, membaca majalah porno dan menonton video porno.</w:t>
      </w:r>
      <w:proofErr w:type="gramEnd"/>
    </w:p>
    <w:p w:rsidR="002263FA" w:rsidRPr="00055017" w:rsidRDefault="002263FA" w:rsidP="002263FA">
      <w:pPr>
        <w:ind w:firstLine="720"/>
        <w:jc w:val="both"/>
        <w:rPr>
          <w:sz w:val="23"/>
          <w:szCs w:val="23"/>
        </w:rPr>
      </w:pPr>
      <w:proofErr w:type="gramStart"/>
      <w:r w:rsidRPr="00055017">
        <w:rPr>
          <w:sz w:val="23"/>
          <w:szCs w:val="23"/>
        </w:rPr>
        <w:t>Pertanyaan anak perlu ditanggapi karena biasanya menunjukkan perhatian terhadap pesan yang disampaikan oleh orang tua.</w:t>
      </w:r>
      <w:proofErr w:type="gramEnd"/>
      <w:r w:rsidRPr="00055017">
        <w:rPr>
          <w:sz w:val="23"/>
          <w:szCs w:val="23"/>
        </w:rPr>
        <w:t xml:space="preserve"> </w:t>
      </w:r>
      <w:proofErr w:type="gramStart"/>
      <w:r w:rsidRPr="00055017">
        <w:rPr>
          <w:sz w:val="23"/>
          <w:szCs w:val="23"/>
        </w:rPr>
        <w:t>Dari pertanyaan yang timbul dapat diketahui dengan paham nyata tentang hal-hal yang belum dipahami oleh anak.</w:t>
      </w:r>
      <w:proofErr w:type="gramEnd"/>
      <w:r w:rsidRPr="00055017">
        <w:rPr>
          <w:sz w:val="23"/>
          <w:szCs w:val="23"/>
        </w:rPr>
        <w:t xml:space="preserve"> Dalam hal ini orang </w:t>
      </w:r>
      <w:proofErr w:type="gramStart"/>
      <w:r w:rsidRPr="00055017">
        <w:rPr>
          <w:sz w:val="23"/>
          <w:szCs w:val="23"/>
        </w:rPr>
        <w:t>tua  berusaha</w:t>
      </w:r>
      <w:proofErr w:type="gramEnd"/>
      <w:r w:rsidRPr="00055017">
        <w:rPr>
          <w:sz w:val="23"/>
          <w:szCs w:val="23"/>
        </w:rPr>
        <w:t xml:space="preserve"> mendorong anak untuk berani bertanya mengenai hal yang belum dimengertinya. </w:t>
      </w:r>
      <w:proofErr w:type="gramStart"/>
      <w:r w:rsidRPr="00055017">
        <w:rPr>
          <w:sz w:val="23"/>
          <w:szCs w:val="23"/>
        </w:rPr>
        <w:t>Contohnya saja apabila tidak mengerti dengan dampak dari perilaku seks pranikah dan hubungannya dengan agama.</w:t>
      </w:r>
      <w:proofErr w:type="gramEnd"/>
      <w:r w:rsidRPr="00055017">
        <w:rPr>
          <w:sz w:val="23"/>
          <w:szCs w:val="23"/>
        </w:rPr>
        <w:t xml:space="preserve"> </w:t>
      </w:r>
      <w:proofErr w:type="gramStart"/>
      <w:r w:rsidRPr="00055017">
        <w:rPr>
          <w:sz w:val="23"/>
          <w:szCs w:val="23"/>
        </w:rPr>
        <w:t>Setelah timbul pertanyaan dari anak dimana letak ketidakmengertiannya maka orangtua wajib untuk menjelaskan sampai anak tersebut mengerti.</w:t>
      </w:r>
      <w:proofErr w:type="gramEnd"/>
    </w:p>
    <w:p w:rsidR="002263FA" w:rsidRPr="00055017" w:rsidRDefault="002263FA" w:rsidP="002263FA">
      <w:pPr>
        <w:ind w:firstLine="720"/>
        <w:jc w:val="both"/>
        <w:rPr>
          <w:sz w:val="23"/>
          <w:szCs w:val="23"/>
        </w:rPr>
      </w:pPr>
      <w:proofErr w:type="gramStart"/>
      <w:r w:rsidRPr="00055017">
        <w:rPr>
          <w:sz w:val="23"/>
          <w:szCs w:val="23"/>
        </w:rPr>
        <w:t>Dengan adanya sifat positif ini menghasilkan hubungan interpersonal yang kuat.</w:t>
      </w:r>
      <w:proofErr w:type="gramEnd"/>
      <w:r w:rsidRPr="00055017">
        <w:rPr>
          <w:sz w:val="23"/>
          <w:szCs w:val="23"/>
        </w:rPr>
        <w:t xml:space="preserve"> </w:t>
      </w:r>
      <w:proofErr w:type="gramStart"/>
      <w:r w:rsidRPr="00055017">
        <w:rPr>
          <w:sz w:val="23"/>
          <w:szCs w:val="23"/>
        </w:rPr>
        <w:t xml:space="preserve">Lebih lanjut peneliti melihat bahwa sikap positif orang tua terhadap anak terlihat dengan memberikan kepercayaan kepada anak agar dapat menumbuhkan rasa percaya diri </w:t>
      </w:r>
      <w:r w:rsidRPr="00055017">
        <w:rPr>
          <w:i/>
          <w:sz w:val="23"/>
          <w:szCs w:val="23"/>
        </w:rPr>
        <w:t xml:space="preserve">(self confidence) </w:t>
      </w:r>
      <w:r w:rsidRPr="00055017">
        <w:rPr>
          <w:sz w:val="23"/>
          <w:szCs w:val="23"/>
        </w:rPr>
        <w:t>pada anak.</w:t>
      </w:r>
      <w:proofErr w:type="gramEnd"/>
    </w:p>
    <w:p w:rsidR="002263FA" w:rsidRPr="00055017" w:rsidRDefault="002263FA" w:rsidP="002263FA">
      <w:pPr>
        <w:ind w:firstLine="720"/>
        <w:jc w:val="both"/>
        <w:rPr>
          <w:sz w:val="23"/>
          <w:szCs w:val="23"/>
        </w:rPr>
      </w:pPr>
      <w:proofErr w:type="gramStart"/>
      <w:r w:rsidRPr="00055017">
        <w:rPr>
          <w:sz w:val="23"/>
          <w:szCs w:val="23"/>
        </w:rPr>
        <w:t>Kesetaraan dalam komunikasi sangat dibutuhkan.</w:t>
      </w:r>
      <w:proofErr w:type="gramEnd"/>
      <w:r w:rsidRPr="00055017">
        <w:rPr>
          <w:sz w:val="23"/>
          <w:szCs w:val="23"/>
        </w:rPr>
        <w:t xml:space="preserve"> Dimana tidak ada pemetaaan atau sikap membeda-bedakan anak yang satu dengan yang lain. </w:t>
      </w:r>
      <w:proofErr w:type="gramStart"/>
      <w:r w:rsidRPr="00055017">
        <w:rPr>
          <w:sz w:val="23"/>
          <w:szCs w:val="23"/>
        </w:rPr>
        <w:t>Dari hasil pengamatan peneliti sikap kesetaraan yang ditunjukkan oleh orang tua siswa SMAN 3 Samarinda sendiri sudah baik.</w:t>
      </w:r>
      <w:proofErr w:type="gramEnd"/>
      <w:r w:rsidRPr="00055017">
        <w:rPr>
          <w:sz w:val="23"/>
          <w:szCs w:val="23"/>
        </w:rPr>
        <w:t xml:space="preserve"> Secara garis besar perlakuan orang tua terhadap anak sudah </w:t>
      </w:r>
      <w:proofErr w:type="gramStart"/>
      <w:r w:rsidRPr="00055017">
        <w:rPr>
          <w:sz w:val="23"/>
          <w:szCs w:val="23"/>
        </w:rPr>
        <w:t>sama</w:t>
      </w:r>
      <w:proofErr w:type="gramEnd"/>
      <w:r w:rsidRPr="00055017">
        <w:rPr>
          <w:sz w:val="23"/>
          <w:szCs w:val="23"/>
        </w:rPr>
        <w:t xml:space="preserve"> rata tanpa membeda-bedakan satu dengan yang lain terhadap kebijakan orang tua kepada anaknya. Begitupun dengan pendidikan, aturan, dan juga pemahaman yang </w:t>
      </w:r>
      <w:proofErr w:type="gramStart"/>
      <w:r w:rsidRPr="00055017">
        <w:rPr>
          <w:sz w:val="23"/>
          <w:szCs w:val="23"/>
        </w:rPr>
        <w:t>sama</w:t>
      </w:r>
      <w:proofErr w:type="gramEnd"/>
      <w:r w:rsidRPr="00055017">
        <w:rPr>
          <w:sz w:val="23"/>
          <w:szCs w:val="23"/>
        </w:rPr>
        <w:t xml:space="preserve"> kepada anak untuk mencegah perilaku negatif salah satunya perilaku seks pranikah.</w:t>
      </w:r>
    </w:p>
    <w:p w:rsidR="002263FA" w:rsidRPr="00055017" w:rsidRDefault="002263FA" w:rsidP="002263FA">
      <w:pPr>
        <w:ind w:firstLine="720"/>
        <w:jc w:val="both"/>
        <w:rPr>
          <w:sz w:val="23"/>
          <w:szCs w:val="23"/>
        </w:rPr>
      </w:pPr>
      <w:proofErr w:type="gramStart"/>
      <w:r>
        <w:rPr>
          <w:sz w:val="23"/>
          <w:szCs w:val="23"/>
        </w:rPr>
        <w:t>Dari kelima unsur</w:t>
      </w:r>
      <w:r w:rsidRPr="00055017">
        <w:rPr>
          <w:sz w:val="23"/>
          <w:szCs w:val="23"/>
        </w:rPr>
        <w:t xml:space="preserve"> komunikasi interpersonal yang telah dipaparkan diatas, dari hasil penelitian, peneliti dapat menyimpulkan bahwa komunikasi yang efektif juga perlu dilandasi dengan niat yang tulus dari komunikator, serta sikap berpikir positif terhadap lawan bicara serta menggunakan bahasa yang nyaman dan mudah dicerna oleh komunikan.</w:t>
      </w:r>
      <w:proofErr w:type="gramEnd"/>
      <w:r w:rsidRPr="00055017">
        <w:rPr>
          <w:sz w:val="23"/>
          <w:szCs w:val="23"/>
        </w:rPr>
        <w:t xml:space="preserve"> </w:t>
      </w:r>
      <w:proofErr w:type="gramStart"/>
      <w:r w:rsidRPr="00055017">
        <w:rPr>
          <w:sz w:val="23"/>
          <w:szCs w:val="23"/>
        </w:rPr>
        <w:t xml:space="preserve">Seorang komunikator yang dalam hal ini adalah orang tua harus bisa menempatkan komunikan sesuai dengan tingkat intelektual komunikan atau agar tercipta kesamaan persepsi dalam menafsirkan pesan sehingga tidak tercipta </w:t>
      </w:r>
      <w:r w:rsidRPr="00055017">
        <w:rPr>
          <w:i/>
          <w:sz w:val="23"/>
          <w:szCs w:val="23"/>
        </w:rPr>
        <w:t>missunderstanding</w:t>
      </w:r>
      <w:r w:rsidRPr="00055017">
        <w:rPr>
          <w:sz w:val="23"/>
          <w:szCs w:val="23"/>
        </w:rPr>
        <w:t>.</w:t>
      </w:r>
      <w:proofErr w:type="gramEnd"/>
    </w:p>
    <w:p w:rsidR="002263FA" w:rsidRPr="00321B79" w:rsidRDefault="002263FA" w:rsidP="002263FA">
      <w:pPr>
        <w:ind w:firstLine="720"/>
        <w:jc w:val="both"/>
        <w:rPr>
          <w:sz w:val="23"/>
          <w:szCs w:val="23"/>
        </w:rPr>
      </w:pPr>
      <w:proofErr w:type="gramStart"/>
      <w:r w:rsidRPr="00055017">
        <w:rPr>
          <w:sz w:val="23"/>
          <w:szCs w:val="23"/>
        </w:rPr>
        <w:t>Oleh karena itu, diperlukan peran orang tua untuk dapat berkomunikasi dengan anaknya dan anak sebagai teman bercerita, terutama pada saat di rumah dan menikmati waktu bersama.</w:t>
      </w:r>
      <w:proofErr w:type="gramEnd"/>
    </w:p>
    <w:p w:rsidR="002263FA" w:rsidRPr="00055017" w:rsidRDefault="002263FA" w:rsidP="002263FA">
      <w:pPr>
        <w:jc w:val="both"/>
        <w:rPr>
          <w:b/>
          <w:sz w:val="23"/>
          <w:szCs w:val="23"/>
        </w:rPr>
      </w:pPr>
    </w:p>
    <w:p w:rsidR="002263FA" w:rsidRPr="00055017" w:rsidRDefault="002263FA" w:rsidP="002263FA">
      <w:pPr>
        <w:jc w:val="both"/>
        <w:rPr>
          <w:b/>
          <w:sz w:val="23"/>
          <w:szCs w:val="23"/>
        </w:rPr>
      </w:pPr>
      <w:r w:rsidRPr="00055017">
        <w:rPr>
          <w:b/>
          <w:sz w:val="23"/>
          <w:szCs w:val="23"/>
        </w:rPr>
        <w:t>Perilaku Seks Pranikah</w:t>
      </w:r>
    </w:p>
    <w:p w:rsidR="002263FA" w:rsidRPr="00055017" w:rsidRDefault="002263FA" w:rsidP="002263FA">
      <w:pPr>
        <w:ind w:firstLine="720"/>
        <w:jc w:val="both"/>
        <w:rPr>
          <w:sz w:val="23"/>
          <w:szCs w:val="23"/>
        </w:rPr>
      </w:pPr>
      <w:r w:rsidRPr="00055017">
        <w:rPr>
          <w:sz w:val="23"/>
          <w:szCs w:val="23"/>
        </w:rPr>
        <w:t>Perilaku seks pranikah merupakan perilaku seks yang dilakukan tanpa melalui proses pernikahan yang resmi menurut hukum maupun menurut agama dan kepercayaan masing-masing individu.</w:t>
      </w:r>
    </w:p>
    <w:p w:rsidR="002263FA" w:rsidRPr="00055017" w:rsidRDefault="002263FA" w:rsidP="002263FA">
      <w:pPr>
        <w:ind w:firstLine="720"/>
        <w:jc w:val="both"/>
        <w:rPr>
          <w:sz w:val="23"/>
          <w:szCs w:val="23"/>
        </w:rPr>
      </w:pPr>
      <w:proofErr w:type="gramStart"/>
      <w:r w:rsidRPr="00055017">
        <w:rPr>
          <w:sz w:val="23"/>
          <w:szCs w:val="23"/>
        </w:rPr>
        <w:t>Banyak sekali faktor-faktor yang mempengaruhi seseorang untuk melakukan seks pranikah, Baik dari faktor internal maupun eksternal.</w:t>
      </w:r>
      <w:proofErr w:type="gramEnd"/>
      <w:r w:rsidRPr="00055017">
        <w:rPr>
          <w:sz w:val="23"/>
          <w:szCs w:val="23"/>
        </w:rPr>
        <w:t xml:space="preserve"> </w:t>
      </w:r>
      <w:proofErr w:type="gramStart"/>
      <w:r w:rsidRPr="00055017">
        <w:rPr>
          <w:sz w:val="23"/>
          <w:szCs w:val="23"/>
        </w:rPr>
        <w:t>Salah satu faktor yang dapat mempengaruhi seorang remaja melakukan seks pranikah adalah karena didorong rasa ingin tahu yang besar untuk mencoba segala hal yang belum diketahui.</w:t>
      </w:r>
      <w:proofErr w:type="gramEnd"/>
      <w:r w:rsidRPr="00055017">
        <w:rPr>
          <w:sz w:val="23"/>
          <w:szCs w:val="23"/>
        </w:rPr>
        <w:t xml:space="preserve"> </w:t>
      </w:r>
      <w:proofErr w:type="gramStart"/>
      <w:r w:rsidRPr="00055017">
        <w:rPr>
          <w:sz w:val="23"/>
          <w:szCs w:val="23"/>
        </w:rPr>
        <w:t>Hal tersebut merupakan ciri-ciri remaja pada umumnya yang ingin mengetahui banyak hal.</w:t>
      </w:r>
      <w:proofErr w:type="gramEnd"/>
    </w:p>
    <w:p w:rsidR="002263FA" w:rsidRPr="00055017" w:rsidRDefault="002263FA" w:rsidP="002263FA">
      <w:pPr>
        <w:ind w:firstLine="720"/>
        <w:jc w:val="both"/>
        <w:rPr>
          <w:sz w:val="23"/>
          <w:szCs w:val="23"/>
        </w:rPr>
      </w:pPr>
      <w:r w:rsidRPr="00055017">
        <w:rPr>
          <w:sz w:val="23"/>
          <w:szCs w:val="23"/>
        </w:rPr>
        <w:t xml:space="preserve">Sesuai dengan yang diungkapkan oleh Masland (2004) mengenai proses seks pranikah yaitu </w:t>
      </w:r>
      <w:r w:rsidRPr="00055017">
        <w:rPr>
          <w:i/>
          <w:sz w:val="23"/>
          <w:szCs w:val="23"/>
        </w:rPr>
        <w:t>kissing, necking, petting, intercourse</w:t>
      </w:r>
      <w:r w:rsidRPr="00055017">
        <w:rPr>
          <w:sz w:val="23"/>
          <w:szCs w:val="23"/>
        </w:rPr>
        <w:t xml:space="preserve">, responden dalam penelitian ini </w:t>
      </w:r>
      <w:r w:rsidRPr="00055017">
        <w:rPr>
          <w:sz w:val="23"/>
          <w:szCs w:val="23"/>
        </w:rPr>
        <w:lastRenderedPageBreak/>
        <w:t xml:space="preserve">mayoritas mengetahui </w:t>
      </w:r>
      <w:proofErr w:type="gramStart"/>
      <w:r w:rsidRPr="00055017">
        <w:rPr>
          <w:sz w:val="23"/>
          <w:szCs w:val="23"/>
        </w:rPr>
        <w:t>akan</w:t>
      </w:r>
      <w:proofErr w:type="gramEnd"/>
      <w:r w:rsidRPr="00055017">
        <w:rPr>
          <w:sz w:val="23"/>
          <w:szCs w:val="23"/>
        </w:rPr>
        <w:t xml:space="preserve"> hal tersebut dan mayoritas responden yang ditanya mengaku bahwa pernah melakukan </w:t>
      </w:r>
      <w:r w:rsidRPr="00055017">
        <w:rPr>
          <w:i/>
          <w:sz w:val="23"/>
          <w:szCs w:val="23"/>
        </w:rPr>
        <w:t>kissing</w:t>
      </w:r>
      <w:r w:rsidRPr="00055017">
        <w:rPr>
          <w:sz w:val="23"/>
          <w:szCs w:val="23"/>
        </w:rPr>
        <w:t xml:space="preserve"> meskipun menjawab dengan malu-malu.</w:t>
      </w:r>
    </w:p>
    <w:p w:rsidR="002263FA" w:rsidRPr="00055017" w:rsidRDefault="002263FA" w:rsidP="002263FA">
      <w:pPr>
        <w:ind w:firstLine="720"/>
        <w:jc w:val="both"/>
        <w:rPr>
          <w:sz w:val="23"/>
          <w:szCs w:val="23"/>
        </w:rPr>
      </w:pPr>
      <w:r w:rsidRPr="00055017">
        <w:rPr>
          <w:sz w:val="23"/>
          <w:szCs w:val="23"/>
        </w:rPr>
        <w:t xml:space="preserve">Namun untuk tahapan selanjutnya seperti </w:t>
      </w:r>
      <w:r w:rsidRPr="00055017">
        <w:rPr>
          <w:i/>
          <w:sz w:val="23"/>
          <w:szCs w:val="23"/>
        </w:rPr>
        <w:t>necking</w:t>
      </w:r>
      <w:proofErr w:type="gramStart"/>
      <w:r w:rsidRPr="00055017">
        <w:rPr>
          <w:i/>
          <w:sz w:val="23"/>
          <w:szCs w:val="23"/>
        </w:rPr>
        <w:t>,petting</w:t>
      </w:r>
      <w:proofErr w:type="gramEnd"/>
      <w:r w:rsidRPr="00055017">
        <w:rPr>
          <w:i/>
          <w:sz w:val="23"/>
          <w:szCs w:val="23"/>
        </w:rPr>
        <w:t>,</w:t>
      </w:r>
      <w:r w:rsidRPr="00055017">
        <w:rPr>
          <w:sz w:val="23"/>
          <w:szCs w:val="23"/>
        </w:rPr>
        <w:t xml:space="preserve"> sampai </w:t>
      </w:r>
      <w:r w:rsidRPr="00055017">
        <w:rPr>
          <w:i/>
          <w:sz w:val="23"/>
          <w:szCs w:val="23"/>
        </w:rPr>
        <w:t xml:space="preserve">intercourse </w:t>
      </w:r>
      <w:r w:rsidRPr="00055017">
        <w:rPr>
          <w:sz w:val="23"/>
          <w:szCs w:val="23"/>
        </w:rPr>
        <w:t>para responden ini mengaku tidak pernah berani mencoba sampai tahap tersebut karena takut dan sadar akan resiko dan bahaya yang akan mereka hadapi apabila mereka nekat melakukan seks pranikah.</w:t>
      </w:r>
    </w:p>
    <w:p w:rsidR="002263FA" w:rsidRPr="00055017" w:rsidRDefault="002263FA" w:rsidP="002263FA">
      <w:pPr>
        <w:ind w:firstLine="720"/>
        <w:jc w:val="both"/>
        <w:rPr>
          <w:sz w:val="23"/>
          <w:szCs w:val="23"/>
        </w:rPr>
      </w:pPr>
      <w:proofErr w:type="gramStart"/>
      <w:r w:rsidRPr="00055017">
        <w:rPr>
          <w:sz w:val="23"/>
          <w:szCs w:val="23"/>
        </w:rPr>
        <w:t>Pendidikan seks yang secara tidak langsung mereka peroleh dari sumber informasi seperti buku dan internet membuat para responden ini mengerti tentang seks.</w:t>
      </w:r>
      <w:proofErr w:type="gramEnd"/>
      <w:r w:rsidRPr="00055017">
        <w:rPr>
          <w:sz w:val="23"/>
          <w:szCs w:val="23"/>
        </w:rPr>
        <w:t xml:space="preserve"> </w:t>
      </w:r>
      <w:proofErr w:type="gramStart"/>
      <w:r w:rsidRPr="00055017">
        <w:rPr>
          <w:sz w:val="23"/>
          <w:szCs w:val="23"/>
        </w:rPr>
        <w:t>Disamping itu peran orang tua yang sangat besar dalam memberikan informasi mengenai bahaya seks pranikah membuat remaja kelas XII di SMAN 3 Samarinda sebisa mungkin menghindari perilaku seks pranikah.</w:t>
      </w:r>
      <w:proofErr w:type="gramEnd"/>
    </w:p>
    <w:p w:rsidR="002263FA" w:rsidRPr="00055017" w:rsidRDefault="002263FA" w:rsidP="002263FA">
      <w:pPr>
        <w:ind w:firstLine="720"/>
        <w:jc w:val="both"/>
        <w:rPr>
          <w:sz w:val="23"/>
          <w:szCs w:val="23"/>
        </w:rPr>
      </w:pPr>
      <w:proofErr w:type="gramStart"/>
      <w:r w:rsidRPr="00055017">
        <w:rPr>
          <w:sz w:val="23"/>
          <w:szCs w:val="23"/>
        </w:rPr>
        <w:t>Hal ini terbukti dari pengamatan peneliti selama responden berada di sekolah.</w:t>
      </w:r>
      <w:proofErr w:type="gramEnd"/>
      <w:r w:rsidRPr="00055017">
        <w:rPr>
          <w:sz w:val="23"/>
          <w:szCs w:val="23"/>
        </w:rPr>
        <w:t xml:space="preserve"> </w:t>
      </w:r>
      <w:proofErr w:type="gramStart"/>
      <w:r w:rsidRPr="00055017">
        <w:rPr>
          <w:sz w:val="23"/>
          <w:szCs w:val="23"/>
        </w:rPr>
        <w:t>Kegiatan responden banyak diisi dengan kegiatan-kegiatan yang bersifat positif, baik di bidang olahraga maupun seni.</w:t>
      </w:r>
      <w:proofErr w:type="gramEnd"/>
      <w:r w:rsidRPr="00055017">
        <w:rPr>
          <w:sz w:val="23"/>
          <w:szCs w:val="23"/>
        </w:rPr>
        <w:t xml:space="preserve"> Di luar jam sekolah, responden selalu memberikan informasi kepada orang tua apabila tidak langsung pulang ke rumah dan memberikan informasi tujuan mereka.</w:t>
      </w:r>
    </w:p>
    <w:p w:rsidR="002263FA" w:rsidRPr="00055017" w:rsidRDefault="002263FA" w:rsidP="002263FA">
      <w:pPr>
        <w:ind w:firstLine="720"/>
        <w:jc w:val="both"/>
        <w:rPr>
          <w:sz w:val="23"/>
          <w:szCs w:val="23"/>
        </w:rPr>
      </w:pPr>
      <w:r w:rsidRPr="00055017">
        <w:rPr>
          <w:sz w:val="23"/>
          <w:szCs w:val="23"/>
        </w:rPr>
        <w:t xml:space="preserve">Selain itu, responden mengaku mempunyai pacar yang berada di satu sekolah yang </w:t>
      </w:r>
      <w:proofErr w:type="gramStart"/>
      <w:r w:rsidRPr="00055017">
        <w:rPr>
          <w:sz w:val="23"/>
          <w:szCs w:val="23"/>
        </w:rPr>
        <w:t>sama</w:t>
      </w:r>
      <w:proofErr w:type="gramEnd"/>
      <w:r w:rsidRPr="00055017">
        <w:rPr>
          <w:sz w:val="23"/>
          <w:szCs w:val="23"/>
        </w:rPr>
        <w:t>, namun mereka tetap dapat menjaga norma-norma selama di sekolah dan tidak berlaku seenaknya dan tetap berperilaku sesuai dengan koridornya sebagai siswa. Contohnya saja mereka tidak pernah berpegangan tangan dengan pacar dan melanggar jam sekolah.</w:t>
      </w:r>
    </w:p>
    <w:p w:rsidR="002263FA" w:rsidRPr="00055017" w:rsidRDefault="002263FA" w:rsidP="002263FA">
      <w:pPr>
        <w:ind w:firstLine="720"/>
        <w:jc w:val="both"/>
        <w:rPr>
          <w:sz w:val="23"/>
          <w:szCs w:val="23"/>
        </w:rPr>
      </w:pPr>
      <w:proofErr w:type="gramStart"/>
      <w:r w:rsidRPr="00055017">
        <w:rPr>
          <w:sz w:val="23"/>
          <w:szCs w:val="23"/>
        </w:rPr>
        <w:t>Hal ini diakui oleh responden karena mereka mengetahui batasan-batasan dalam berpacaran yang diajarkan oleh orang tua di rumah, maupun guru mereka di sekolah.</w:t>
      </w:r>
      <w:proofErr w:type="gramEnd"/>
      <w:r w:rsidRPr="00055017">
        <w:rPr>
          <w:sz w:val="23"/>
          <w:szCs w:val="23"/>
        </w:rPr>
        <w:t xml:space="preserve"> </w:t>
      </w:r>
      <w:proofErr w:type="gramStart"/>
      <w:r w:rsidRPr="00055017">
        <w:rPr>
          <w:sz w:val="23"/>
          <w:szCs w:val="23"/>
        </w:rPr>
        <w:t>Selain itu, mereka memang sadar bahwa meskipun sedang mengalami fase jatuh cinta, tetapi mereka juga tidak melupakan kewajiban mereka sebagai seorang siswa.</w:t>
      </w:r>
      <w:proofErr w:type="gramEnd"/>
      <w:r w:rsidRPr="00055017">
        <w:rPr>
          <w:sz w:val="23"/>
          <w:szCs w:val="23"/>
        </w:rPr>
        <w:t xml:space="preserve">  </w:t>
      </w:r>
    </w:p>
    <w:p w:rsidR="002263FA" w:rsidRPr="00055017" w:rsidRDefault="002263FA" w:rsidP="002263FA">
      <w:pPr>
        <w:ind w:firstLine="720"/>
        <w:jc w:val="both"/>
        <w:rPr>
          <w:sz w:val="23"/>
          <w:szCs w:val="23"/>
        </w:rPr>
      </w:pPr>
      <w:proofErr w:type="gramStart"/>
      <w:r w:rsidRPr="00055017">
        <w:rPr>
          <w:sz w:val="23"/>
          <w:szCs w:val="23"/>
        </w:rPr>
        <w:t xml:space="preserve">Komunikasi yang </w:t>
      </w:r>
      <w:r w:rsidRPr="00055017">
        <w:rPr>
          <w:i/>
          <w:sz w:val="23"/>
          <w:szCs w:val="23"/>
        </w:rPr>
        <w:t>intens</w:t>
      </w:r>
      <w:r w:rsidRPr="00055017">
        <w:rPr>
          <w:sz w:val="23"/>
          <w:szCs w:val="23"/>
        </w:rPr>
        <w:t xml:space="preserve"> antara orang tua dan anak sedikit banyak menciptakan hubungan interpesonal yang baik dan bersinergi.</w:t>
      </w:r>
      <w:proofErr w:type="gramEnd"/>
      <w:r w:rsidRPr="00055017">
        <w:rPr>
          <w:sz w:val="23"/>
          <w:szCs w:val="23"/>
        </w:rPr>
        <w:t xml:space="preserve"> </w:t>
      </w:r>
      <w:proofErr w:type="gramStart"/>
      <w:r w:rsidRPr="00055017">
        <w:rPr>
          <w:sz w:val="23"/>
          <w:szCs w:val="23"/>
        </w:rPr>
        <w:t>Dengan berkomunikasi, orang tua bisa memberikan dukungan maupun memberikan masukan kepada anaknya tentang sesuatu yang baik dan yang tidak baik.</w:t>
      </w:r>
      <w:proofErr w:type="gramEnd"/>
      <w:r w:rsidRPr="00055017">
        <w:rPr>
          <w:sz w:val="23"/>
          <w:szCs w:val="23"/>
        </w:rPr>
        <w:t xml:space="preserve"> </w:t>
      </w:r>
      <w:proofErr w:type="gramStart"/>
      <w:r w:rsidRPr="00055017">
        <w:rPr>
          <w:sz w:val="23"/>
          <w:szCs w:val="23"/>
        </w:rPr>
        <w:t>Bahkan dengan bekomunikasi juga dapat mencegah anak untuk melakukan hal-hal negatif seperti perilaku seks pranikah.</w:t>
      </w:r>
      <w:proofErr w:type="gramEnd"/>
    </w:p>
    <w:p w:rsidR="002263FA" w:rsidRPr="00055017" w:rsidRDefault="002263FA" w:rsidP="002263FA">
      <w:pPr>
        <w:ind w:firstLine="720"/>
        <w:jc w:val="both"/>
        <w:rPr>
          <w:sz w:val="23"/>
          <w:szCs w:val="23"/>
        </w:rPr>
      </w:pPr>
      <w:proofErr w:type="gramStart"/>
      <w:r w:rsidRPr="00055017">
        <w:rPr>
          <w:sz w:val="23"/>
          <w:szCs w:val="23"/>
        </w:rPr>
        <w:t>Sesuai dengan hasil observasi peneliti di lapangan, peneliti menyimpulkan bahwa komunikasi interpersonal orang tua dan anak sangat berperan dalam mencegah perilaku seks pranikah.</w:t>
      </w:r>
      <w:proofErr w:type="gramEnd"/>
    </w:p>
    <w:p w:rsidR="002263FA" w:rsidRPr="00055017" w:rsidRDefault="002263FA" w:rsidP="002263FA">
      <w:pPr>
        <w:jc w:val="both"/>
        <w:rPr>
          <w:sz w:val="23"/>
          <w:szCs w:val="23"/>
        </w:rPr>
      </w:pPr>
    </w:p>
    <w:p w:rsidR="002263FA" w:rsidRPr="00055017" w:rsidRDefault="002263FA" w:rsidP="002263FA">
      <w:pPr>
        <w:jc w:val="both"/>
        <w:rPr>
          <w:b/>
          <w:sz w:val="23"/>
          <w:szCs w:val="23"/>
        </w:rPr>
      </w:pPr>
      <w:r w:rsidRPr="00055017">
        <w:rPr>
          <w:b/>
          <w:sz w:val="23"/>
          <w:szCs w:val="23"/>
        </w:rPr>
        <w:t>Kesimpulan</w:t>
      </w:r>
    </w:p>
    <w:p w:rsidR="002263FA" w:rsidRPr="00055017" w:rsidRDefault="002263FA" w:rsidP="002263FA">
      <w:pPr>
        <w:ind w:firstLine="709"/>
        <w:jc w:val="both"/>
        <w:rPr>
          <w:sz w:val="23"/>
          <w:szCs w:val="23"/>
        </w:rPr>
      </w:pPr>
      <w:r w:rsidRPr="00055017">
        <w:rPr>
          <w:sz w:val="23"/>
          <w:szCs w:val="23"/>
        </w:rPr>
        <w:t>Berdasarkan hasil penelitian, dan setelah dilakukan analisis, dilihat dari kelima unsur efektivitas komunikasi interpersonal sesuai dengan fokus penelitian, maka dapat ditarik kesimpulan bahwa:</w:t>
      </w:r>
    </w:p>
    <w:p w:rsidR="002263FA" w:rsidRPr="00055017" w:rsidRDefault="002263FA" w:rsidP="007D3704">
      <w:pPr>
        <w:pStyle w:val="ListParagraph"/>
        <w:numPr>
          <w:ilvl w:val="0"/>
          <w:numId w:val="50"/>
        </w:numPr>
        <w:spacing w:line="240" w:lineRule="auto"/>
        <w:jc w:val="both"/>
        <w:rPr>
          <w:rFonts w:ascii="Times New Roman" w:hAnsi="Times New Roman"/>
          <w:sz w:val="23"/>
          <w:szCs w:val="23"/>
        </w:rPr>
      </w:pPr>
      <w:r w:rsidRPr="00055017">
        <w:rPr>
          <w:rFonts w:ascii="Times New Roman" w:hAnsi="Times New Roman"/>
          <w:sz w:val="23"/>
          <w:szCs w:val="23"/>
        </w:rPr>
        <w:t>Dilihat dari unsur keterbukaan yakni kesediaan anak dalam menyampaikan pesan secara jujur dan terbuka kepada orang tua begitupun sebaliknya sudah baik. Meskipun mengalami sedikit kendala terhadap anak yang mempunyai sifat pemalu dan takut sehingga kurang terbuka kepada orang tua.</w:t>
      </w:r>
    </w:p>
    <w:p w:rsidR="002263FA" w:rsidRPr="00055017" w:rsidRDefault="002263FA" w:rsidP="007D3704">
      <w:pPr>
        <w:pStyle w:val="ListParagraph"/>
        <w:numPr>
          <w:ilvl w:val="0"/>
          <w:numId w:val="50"/>
        </w:numPr>
        <w:spacing w:line="240" w:lineRule="auto"/>
        <w:jc w:val="both"/>
        <w:rPr>
          <w:rFonts w:ascii="Times New Roman" w:hAnsi="Times New Roman"/>
          <w:sz w:val="23"/>
          <w:szCs w:val="23"/>
        </w:rPr>
      </w:pPr>
      <w:r w:rsidRPr="00055017">
        <w:rPr>
          <w:rFonts w:ascii="Times New Roman" w:hAnsi="Times New Roman"/>
          <w:sz w:val="23"/>
          <w:szCs w:val="23"/>
        </w:rPr>
        <w:t>Dilihat dari kedua unsur yakni empati dan sikap positif, telah berjalan dengan efektif. Orang tua bersikap bijak dalam menghadapi masalah yang dialami anaknya, selalu menunjukkan sikap yang ramah, penyayang dan menghargai setiap pendapat anak yang berbeda serta memberi kepercayaan kepada anak sehingga menghindarkan anak dari perilaku seks pranikah.</w:t>
      </w:r>
    </w:p>
    <w:p w:rsidR="002263FA" w:rsidRPr="00055017" w:rsidRDefault="002263FA" w:rsidP="007D3704">
      <w:pPr>
        <w:pStyle w:val="ListParagraph"/>
        <w:numPr>
          <w:ilvl w:val="0"/>
          <w:numId w:val="50"/>
        </w:numPr>
        <w:spacing w:line="240" w:lineRule="auto"/>
        <w:jc w:val="both"/>
        <w:rPr>
          <w:rFonts w:ascii="Times New Roman" w:hAnsi="Times New Roman"/>
          <w:sz w:val="23"/>
          <w:szCs w:val="23"/>
        </w:rPr>
      </w:pPr>
      <w:r w:rsidRPr="00055017">
        <w:rPr>
          <w:rFonts w:ascii="Times New Roman" w:hAnsi="Times New Roman"/>
          <w:sz w:val="23"/>
          <w:szCs w:val="23"/>
        </w:rPr>
        <w:lastRenderedPageBreak/>
        <w:t>Dilihat dari unsur kesetaraan, orang tua siswa SMAN 3 Samarinda sudah adil dalam memperlakukan anak-anaknya terkait kebijakan, aturan, dan pendidikan untuk mencegah perilaku seks pranikah</w:t>
      </w:r>
    </w:p>
    <w:p w:rsidR="002263FA" w:rsidRPr="00055017" w:rsidRDefault="002263FA" w:rsidP="007D3704">
      <w:pPr>
        <w:pStyle w:val="ListParagraph"/>
        <w:numPr>
          <w:ilvl w:val="0"/>
          <w:numId w:val="50"/>
        </w:numPr>
        <w:spacing w:after="0" w:line="240" w:lineRule="auto"/>
        <w:jc w:val="both"/>
        <w:rPr>
          <w:rFonts w:ascii="Times New Roman" w:hAnsi="Times New Roman"/>
          <w:sz w:val="23"/>
          <w:szCs w:val="23"/>
        </w:rPr>
      </w:pPr>
      <w:r w:rsidRPr="00055017">
        <w:rPr>
          <w:rFonts w:ascii="Times New Roman" w:hAnsi="Times New Roman"/>
          <w:sz w:val="23"/>
          <w:szCs w:val="23"/>
        </w:rPr>
        <w:t>Dilihat dari pengetahuan seks tentang pranikah, pengetahuan agama dan pemanfaatan sumber informasi orang tua siswa SMAN 3 Samarinda memberikan pengetahuan tersebut melalui komunikasi interpersonal yang intens dengan anak untuk mecegah perilaku seks pranikah.</w:t>
      </w:r>
    </w:p>
    <w:p w:rsidR="002263FA" w:rsidRPr="00C7741A" w:rsidRDefault="002263FA" w:rsidP="002263FA">
      <w:pPr>
        <w:ind w:firstLine="720"/>
        <w:jc w:val="both"/>
        <w:rPr>
          <w:sz w:val="23"/>
          <w:szCs w:val="23"/>
        </w:rPr>
      </w:pPr>
      <w:proofErr w:type="gramStart"/>
      <w:r w:rsidRPr="00055017">
        <w:rPr>
          <w:sz w:val="23"/>
          <w:szCs w:val="23"/>
        </w:rPr>
        <w:t>Dari hasil pengamatan peneliti, maka dapat dilihat bahwa peranan komunikasi interpersonal yang dilakukan oleh orang tua dan anak di SMAN 3 Samarinda dapat mencegah perilaku seks pranikah di kalangan pelajar SMAN 3 Samarinda.</w:t>
      </w:r>
      <w:proofErr w:type="gramEnd"/>
      <w:r w:rsidRPr="00055017">
        <w:rPr>
          <w:sz w:val="23"/>
          <w:szCs w:val="23"/>
        </w:rPr>
        <w:t xml:space="preserve"> </w:t>
      </w:r>
    </w:p>
    <w:p w:rsidR="002263FA" w:rsidRPr="00055017" w:rsidRDefault="002263FA" w:rsidP="002263FA">
      <w:pPr>
        <w:jc w:val="both"/>
        <w:rPr>
          <w:b/>
          <w:sz w:val="23"/>
          <w:szCs w:val="23"/>
        </w:rPr>
      </w:pPr>
      <w:r w:rsidRPr="00055017">
        <w:rPr>
          <w:b/>
          <w:sz w:val="23"/>
          <w:szCs w:val="23"/>
        </w:rPr>
        <w:t>Saran</w:t>
      </w:r>
    </w:p>
    <w:p w:rsidR="002263FA" w:rsidRPr="00055017" w:rsidRDefault="002263FA" w:rsidP="007D3704">
      <w:pPr>
        <w:pStyle w:val="ListParagraph"/>
        <w:numPr>
          <w:ilvl w:val="0"/>
          <w:numId w:val="51"/>
        </w:numPr>
        <w:spacing w:line="240" w:lineRule="auto"/>
        <w:jc w:val="both"/>
        <w:rPr>
          <w:rFonts w:ascii="Times New Roman" w:hAnsi="Times New Roman"/>
          <w:sz w:val="23"/>
          <w:szCs w:val="23"/>
        </w:rPr>
      </w:pPr>
      <w:r w:rsidRPr="00055017">
        <w:rPr>
          <w:rFonts w:ascii="Times New Roman" w:hAnsi="Times New Roman"/>
          <w:sz w:val="23"/>
          <w:szCs w:val="23"/>
        </w:rPr>
        <w:t>Diharapkan agar orang tua harus lebih bisa mendorong anak untuk menyampaikan isi hatinya agar bisa jujur dan terbuka sehingga tercipta komunikasi yang efektif. Seperti dengan cara sering mengajak anak untuk berdiskusi dan juga menjadi pendengar yang baik terhadap anak</w:t>
      </w:r>
    </w:p>
    <w:p w:rsidR="002263FA" w:rsidRPr="00055017" w:rsidRDefault="002263FA" w:rsidP="007D3704">
      <w:pPr>
        <w:pStyle w:val="ListParagraph"/>
        <w:numPr>
          <w:ilvl w:val="0"/>
          <w:numId w:val="51"/>
        </w:numPr>
        <w:spacing w:line="240" w:lineRule="auto"/>
        <w:jc w:val="both"/>
        <w:rPr>
          <w:rFonts w:ascii="Times New Roman" w:hAnsi="Times New Roman"/>
          <w:sz w:val="23"/>
          <w:szCs w:val="23"/>
        </w:rPr>
      </w:pPr>
      <w:r w:rsidRPr="00055017">
        <w:rPr>
          <w:rFonts w:ascii="Times New Roman" w:hAnsi="Times New Roman"/>
          <w:sz w:val="23"/>
          <w:szCs w:val="23"/>
        </w:rPr>
        <w:t xml:space="preserve">Diharapkan orang tua dan anak dapat memanfaatkan sumber informasi dengan baik agar dapat terhindar dari perilaku seks pranikah. Dengan </w:t>
      </w:r>
      <w:proofErr w:type="gramStart"/>
      <w:r w:rsidRPr="00055017">
        <w:rPr>
          <w:rFonts w:ascii="Times New Roman" w:hAnsi="Times New Roman"/>
          <w:sz w:val="23"/>
          <w:szCs w:val="23"/>
        </w:rPr>
        <w:t>cara</w:t>
      </w:r>
      <w:proofErr w:type="gramEnd"/>
      <w:r w:rsidRPr="00055017">
        <w:rPr>
          <w:rFonts w:ascii="Times New Roman" w:hAnsi="Times New Roman"/>
          <w:sz w:val="23"/>
          <w:szCs w:val="23"/>
        </w:rPr>
        <w:t xml:space="preserve"> tidak mengakses situs-situs yang dapat mendorong anak melakukan seks pranikah dan juga orang tua menggunakan sumber informasi untuk mengedukasi anak mengenai bahaya seks pranikah.</w:t>
      </w:r>
    </w:p>
    <w:p w:rsidR="002263FA" w:rsidRPr="00055017" w:rsidRDefault="002263FA" w:rsidP="007D3704">
      <w:pPr>
        <w:pStyle w:val="ListParagraph"/>
        <w:numPr>
          <w:ilvl w:val="0"/>
          <w:numId w:val="51"/>
        </w:numPr>
        <w:spacing w:line="240" w:lineRule="auto"/>
        <w:jc w:val="both"/>
        <w:rPr>
          <w:rFonts w:ascii="Times New Roman" w:hAnsi="Times New Roman"/>
          <w:sz w:val="23"/>
          <w:szCs w:val="23"/>
        </w:rPr>
      </w:pPr>
      <w:r w:rsidRPr="00055017">
        <w:rPr>
          <w:rFonts w:ascii="Times New Roman" w:hAnsi="Times New Roman"/>
          <w:sz w:val="23"/>
          <w:szCs w:val="23"/>
        </w:rPr>
        <w:t>Untuk penelitian di masa mendatang jika ada penelitian yang menggambarkan tentang peranan komunikasi interpersonal diharapkan dapat ditampilkan lebih detail dan jelas sehingga dapat menunjukkan penerapan ilmu komunikasi yang nyata dalam kehidupan sehari-hari dan dapat tercapai perkembangan dalam penelitian komunikasi.</w:t>
      </w:r>
    </w:p>
    <w:p w:rsidR="002263FA" w:rsidRPr="00055017" w:rsidRDefault="002263FA" w:rsidP="002263FA">
      <w:pPr>
        <w:pStyle w:val="NormalWeb"/>
        <w:spacing w:before="0" w:beforeAutospacing="0" w:after="0" w:afterAutospacing="0"/>
        <w:rPr>
          <w:b/>
          <w:sz w:val="23"/>
          <w:szCs w:val="23"/>
        </w:rPr>
      </w:pPr>
      <w:r w:rsidRPr="00055017">
        <w:rPr>
          <w:b/>
          <w:sz w:val="23"/>
          <w:szCs w:val="23"/>
        </w:rPr>
        <w:t>DAFTAR PUSTAKA</w:t>
      </w:r>
    </w:p>
    <w:p w:rsidR="002263FA" w:rsidRPr="00055017" w:rsidRDefault="002263FA" w:rsidP="002263FA">
      <w:pPr>
        <w:pStyle w:val="NormalWeb"/>
        <w:spacing w:before="0" w:beforeAutospacing="0" w:after="0" w:afterAutospacing="0"/>
        <w:ind w:left="720" w:hanging="720"/>
        <w:jc w:val="both"/>
        <w:rPr>
          <w:sz w:val="23"/>
          <w:szCs w:val="23"/>
        </w:rPr>
      </w:pPr>
      <w:r w:rsidRPr="00055017">
        <w:rPr>
          <w:sz w:val="23"/>
          <w:szCs w:val="23"/>
          <w:lang w:val="id-ID"/>
        </w:rPr>
        <w:t xml:space="preserve">Bachri Syaiful, Jamarah, 2004, </w:t>
      </w:r>
      <w:r w:rsidRPr="00055017">
        <w:rPr>
          <w:i/>
          <w:sz w:val="23"/>
          <w:szCs w:val="23"/>
          <w:lang w:val="id-ID"/>
        </w:rPr>
        <w:t>Pola Komunikasi Orang Tua dan Anak dalam Keluarga,</w:t>
      </w:r>
      <w:r w:rsidRPr="00055017">
        <w:rPr>
          <w:sz w:val="23"/>
          <w:szCs w:val="23"/>
          <w:lang w:val="id-ID"/>
        </w:rPr>
        <w:t xml:space="preserve"> Rineka Cipta: Jakarta</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Cangara, Hafied, 2007, </w:t>
      </w:r>
      <w:r w:rsidRPr="00055017">
        <w:rPr>
          <w:i/>
          <w:sz w:val="23"/>
          <w:szCs w:val="23"/>
        </w:rPr>
        <w:t>Pengantar Ilmu Komunikasi</w:t>
      </w:r>
      <w:r w:rsidRPr="00055017">
        <w:rPr>
          <w:sz w:val="23"/>
          <w:szCs w:val="23"/>
        </w:rPr>
        <w:t>, PT Raja Grafindo Persada</w:t>
      </w:r>
      <w:r w:rsidRPr="00055017">
        <w:rPr>
          <w:sz w:val="23"/>
          <w:szCs w:val="23"/>
          <w:lang w:val="id-ID"/>
        </w:rPr>
        <w:t xml:space="preserve">: </w:t>
      </w:r>
      <w:r w:rsidRPr="00055017">
        <w:rPr>
          <w:sz w:val="23"/>
          <w:szCs w:val="23"/>
        </w:rPr>
        <w:t>Jakarta.</w:t>
      </w:r>
    </w:p>
    <w:p w:rsidR="002263FA" w:rsidRPr="00055017" w:rsidRDefault="002263FA" w:rsidP="002263FA">
      <w:pPr>
        <w:ind w:left="720" w:hanging="720"/>
        <w:jc w:val="both"/>
        <w:rPr>
          <w:sz w:val="23"/>
          <w:szCs w:val="23"/>
          <w:lang w:val="id-ID"/>
        </w:rPr>
      </w:pPr>
      <w:r w:rsidRPr="00055017">
        <w:rPr>
          <w:sz w:val="23"/>
          <w:szCs w:val="23"/>
        </w:rPr>
        <w:t xml:space="preserve">Djamadin, Bahari. 2004. </w:t>
      </w:r>
      <w:r w:rsidRPr="00055017">
        <w:rPr>
          <w:i/>
          <w:sz w:val="23"/>
          <w:szCs w:val="23"/>
        </w:rPr>
        <w:t xml:space="preserve">Komunikasi Interpersonal. </w:t>
      </w:r>
      <w:proofErr w:type="gramStart"/>
      <w:r w:rsidRPr="00055017">
        <w:rPr>
          <w:sz w:val="23"/>
          <w:szCs w:val="23"/>
        </w:rPr>
        <w:t>Jakarta :</w:t>
      </w:r>
      <w:proofErr w:type="gramEnd"/>
      <w:r w:rsidRPr="00055017">
        <w:rPr>
          <w:sz w:val="23"/>
          <w:szCs w:val="23"/>
        </w:rPr>
        <w:t xml:space="preserve"> BPK,Gunung Mulia</w:t>
      </w:r>
    </w:p>
    <w:p w:rsidR="002263FA" w:rsidRPr="00055017" w:rsidRDefault="002263FA" w:rsidP="002263FA">
      <w:pPr>
        <w:ind w:left="720" w:hanging="720"/>
        <w:jc w:val="both"/>
        <w:rPr>
          <w:sz w:val="23"/>
          <w:szCs w:val="23"/>
          <w:lang w:val="id-ID"/>
        </w:rPr>
      </w:pPr>
      <w:r w:rsidRPr="00055017">
        <w:rPr>
          <w:sz w:val="23"/>
          <w:szCs w:val="23"/>
        </w:rPr>
        <w:t xml:space="preserve">Devito, Joseph A.1997. </w:t>
      </w:r>
      <w:r w:rsidRPr="00055017">
        <w:rPr>
          <w:i/>
          <w:sz w:val="23"/>
          <w:szCs w:val="23"/>
        </w:rPr>
        <w:t xml:space="preserve">Komunikasi </w:t>
      </w:r>
      <w:proofErr w:type="gramStart"/>
      <w:r w:rsidRPr="00055017">
        <w:rPr>
          <w:i/>
          <w:sz w:val="23"/>
          <w:szCs w:val="23"/>
        </w:rPr>
        <w:t>Antarmanusia .</w:t>
      </w:r>
      <w:proofErr w:type="gramEnd"/>
      <w:r w:rsidRPr="00055017">
        <w:rPr>
          <w:i/>
          <w:sz w:val="23"/>
          <w:szCs w:val="23"/>
        </w:rPr>
        <w:t xml:space="preserve"> </w:t>
      </w:r>
      <w:proofErr w:type="gramStart"/>
      <w:r w:rsidRPr="00055017">
        <w:rPr>
          <w:sz w:val="23"/>
          <w:szCs w:val="23"/>
        </w:rPr>
        <w:t>Jakarta :</w:t>
      </w:r>
      <w:proofErr w:type="gramEnd"/>
      <w:r w:rsidRPr="00055017">
        <w:rPr>
          <w:sz w:val="23"/>
          <w:szCs w:val="23"/>
        </w:rPr>
        <w:t xml:space="preserve"> Proffesionals Books</w:t>
      </w:r>
    </w:p>
    <w:p w:rsidR="002263FA" w:rsidRPr="00055017" w:rsidRDefault="002263FA" w:rsidP="002263FA">
      <w:pPr>
        <w:pStyle w:val="NormalWeb"/>
        <w:spacing w:before="0" w:beforeAutospacing="0" w:after="0" w:afterAutospacing="0"/>
        <w:ind w:left="720" w:hanging="720"/>
        <w:jc w:val="both"/>
        <w:rPr>
          <w:sz w:val="23"/>
          <w:szCs w:val="23"/>
        </w:rPr>
      </w:pPr>
      <w:r w:rsidRPr="00055017">
        <w:rPr>
          <w:sz w:val="23"/>
          <w:szCs w:val="23"/>
        </w:rPr>
        <w:t xml:space="preserve">Effendy, Onong U, 2003, </w:t>
      </w:r>
      <w:r w:rsidRPr="00055017">
        <w:rPr>
          <w:i/>
          <w:sz w:val="23"/>
          <w:szCs w:val="23"/>
        </w:rPr>
        <w:t>Ilmu dan Teori Filsafat Komunikasi</w:t>
      </w:r>
      <w:r w:rsidRPr="00055017">
        <w:rPr>
          <w:sz w:val="23"/>
          <w:szCs w:val="23"/>
        </w:rPr>
        <w:t>, Citra Aditya Bakti, Bandung.</w:t>
      </w:r>
    </w:p>
    <w:p w:rsidR="002263FA" w:rsidRPr="00055017" w:rsidRDefault="002263FA" w:rsidP="002263FA">
      <w:pPr>
        <w:pStyle w:val="NormalWeb"/>
        <w:spacing w:before="0" w:beforeAutospacing="0" w:after="0" w:afterAutospacing="0"/>
        <w:ind w:left="720" w:hanging="720"/>
        <w:jc w:val="both"/>
        <w:rPr>
          <w:sz w:val="23"/>
          <w:szCs w:val="23"/>
          <w:lang w:val="id-ID"/>
        </w:rPr>
      </w:pPr>
      <w:r w:rsidRPr="00055017">
        <w:rPr>
          <w:sz w:val="23"/>
          <w:szCs w:val="23"/>
          <w:lang w:val="id-ID"/>
        </w:rPr>
        <w:t xml:space="preserve">Gunarsa, Ny. Singgih, 2001, </w:t>
      </w:r>
      <w:r w:rsidRPr="00055017">
        <w:rPr>
          <w:i/>
          <w:sz w:val="23"/>
          <w:szCs w:val="23"/>
          <w:lang w:val="id-ID"/>
        </w:rPr>
        <w:t>Psikologi Perkembanga</w:t>
      </w:r>
      <w:r w:rsidRPr="00055017">
        <w:rPr>
          <w:sz w:val="23"/>
          <w:szCs w:val="23"/>
          <w:lang w:val="id-ID"/>
        </w:rPr>
        <w:t>, Gunung Mulia: Jakarta</w:t>
      </w:r>
    </w:p>
    <w:p w:rsidR="002263FA" w:rsidRPr="00055017" w:rsidRDefault="002263FA" w:rsidP="002263FA">
      <w:pPr>
        <w:pStyle w:val="NormalWeb"/>
        <w:spacing w:before="0" w:beforeAutospacing="0" w:after="0" w:afterAutospacing="0"/>
        <w:ind w:left="720" w:hanging="720"/>
        <w:jc w:val="both"/>
        <w:rPr>
          <w:sz w:val="23"/>
          <w:szCs w:val="23"/>
          <w:lang w:val="id-ID"/>
        </w:rPr>
      </w:pPr>
      <w:r w:rsidRPr="00055017">
        <w:rPr>
          <w:sz w:val="23"/>
          <w:szCs w:val="23"/>
          <w:lang w:val="id-ID"/>
        </w:rPr>
        <w:t xml:space="preserve">----------------------------,2004, </w:t>
      </w:r>
      <w:r w:rsidRPr="00055017">
        <w:rPr>
          <w:i/>
          <w:sz w:val="23"/>
          <w:szCs w:val="23"/>
          <w:lang w:val="id-ID"/>
        </w:rPr>
        <w:t xml:space="preserve">Psikologi Untuk Keluarrga, </w:t>
      </w:r>
      <w:r w:rsidRPr="00055017">
        <w:rPr>
          <w:sz w:val="23"/>
          <w:szCs w:val="23"/>
          <w:lang w:val="id-ID"/>
        </w:rPr>
        <w:t>Gunung Mulia: Jakarta.</w:t>
      </w:r>
    </w:p>
    <w:p w:rsidR="002263FA" w:rsidRPr="00055017" w:rsidRDefault="002263FA" w:rsidP="002263FA">
      <w:pPr>
        <w:pStyle w:val="NormalWeb"/>
        <w:spacing w:before="0" w:beforeAutospacing="0" w:after="0" w:afterAutospacing="0"/>
        <w:ind w:left="720" w:hanging="720"/>
        <w:jc w:val="both"/>
        <w:rPr>
          <w:sz w:val="23"/>
          <w:szCs w:val="23"/>
          <w:lang w:val="id-ID"/>
        </w:rPr>
      </w:pPr>
      <w:r w:rsidRPr="00055017">
        <w:rPr>
          <w:sz w:val="23"/>
          <w:szCs w:val="23"/>
        </w:rPr>
        <w:t xml:space="preserve">Hasan, Erliana, 2005, </w:t>
      </w:r>
      <w:r w:rsidRPr="00055017">
        <w:rPr>
          <w:i/>
          <w:sz w:val="23"/>
          <w:szCs w:val="23"/>
        </w:rPr>
        <w:t>Komunikasi Pemerintahan</w:t>
      </w:r>
      <w:r w:rsidRPr="00055017">
        <w:rPr>
          <w:sz w:val="23"/>
          <w:szCs w:val="23"/>
        </w:rPr>
        <w:t>, PT. Refika Aditama</w:t>
      </w:r>
      <w:r w:rsidRPr="00055017">
        <w:rPr>
          <w:sz w:val="23"/>
          <w:szCs w:val="23"/>
          <w:lang w:val="id-ID"/>
        </w:rPr>
        <w:t>:</w:t>
      </w:r>
      <w:r w:rsidRPr="00055017">
        <w:rPr>
          <w:sz w:val="23"/>
          <w:szCs w:val="23"/>
        </w:rPr>
        <w:t xml:space="preserve"> Bandung.</w:t>
      </w:r>
    </w:p>
    <w:p w:rsidR="002263FA" w:rsidRPr="00055017" w:rsidRDefault="002263FA" w:rsidP="002263FA">
      <w:pPr>
        <w:pStyle w:val="NormalWeb"/>
        <w:spacing w:before="0" w:beforeAutospacing="0" w:after="0" w:afterAutospacing="0"/>
        <w:jc w:val="both"/>
        <w:rPr>
          <w:sz w:val="23"/>
          <w:szCs w:val="23"/>
          <w:lang w:val="id-ID"/>
        </w:rPr>
      </w:pPr>
      <w:r w:rsidRPr="00055017">
        <w:rPr>
          <w:sz w:val="23"/>
          <w:szCs w:val="23"/>
          <w:lang w:val="id-ID"/>
        </w:rPr>
        <w:t xml:space="preserve">Hurlock, Elizabeth, 2004. </w:t>
      </w:r>
      <w:r w:rsidRPr="00055017">
        <w:rPr>
          <w:i/>
          <w:sz w:val="23"/>
          <w:szCs w:val="23"/>
          <w:lang w:val="id-ID"/>
        </w:rPr>
        <w:t xml:space="preserve">Psikologi Perkembangan, </w:t>
      </w:r>
      <w:r w:rsidRPr="00055017">
        <w:rPr>
          <w:sz w:val="23"/>
          <w:szCs w:val="23"/>
          <w:lang w:val="id-ID"/>
        </w:rPr>
        <w:t>Erlangga: Jakarta.</w:t>
      </w:r>
    </w:p>
    <w:p w:rsidR="002263FA" w:rsidRPr="00055017" w:rsidRDefault="002263FA" w:rsidP="002263FA">
      <w:pPr>
        <w:pStyle w:val="NormalWeb"/>
        <w:spacing w:before="0" w:beforeAutospacing="0" w:after="0" w:afterAutospacing="0"/>
        <w:ind w:left="720" w:hanging="720"/>
        <w:jc w:val="both"/>
        <w:rPr>
          <w:sz w:val="23"/>
          <w:szCs w:val="23"/>
          <w:lang w:val="id-ID"/>
        </w:rPr>
      </w:pPr>
      <w:r w:rsidRPr="00055017">
        <w:rPr>
          <w:sz w:val="23"/>
          <w:szCs w:val="23"/>
          <w:lang w:val="id-ID"/>
        </w:rPr>
        <w:t>Komaruddin dan Yooke Tjuparmah S Komaruddin. 2000. Kamus Istilah Karya Ilmiah. Bumi Aksara: Jakarta</w:t>
      </w:r>
    </w:p>
    <w:p w:rsidR="002263FA" w:rsidRPr="00055017" w:rsidRDefault="002263FA" w:rsidP="002263FA">
      <w:pPr>
        <w:ind w:left="720" w:hanging="720"/>
        <w:jc w:val="both"/>
        <w:rPr>
          <w:sz w:val="23"/>
          <w:szCs w:val="23"/>
        </w:rPr>
      </w:pPr>
      <w:r w:rsidRPr="00055017">
        <w:rPr>
          <w:sz w:val="23"/>
          <w:szCs w:val="23"/>
        </w:rPr>
        <w:t xml:space="preserve">Kriyantono, Rachmat.2006. </w:t>
      </w:r>
      <w:r w:rsidRPr="00055017">
        <w:rPr>
          <w:i/>
          <w:sz w:val="23"/>
          <w:szCs w:val="23"/>
        </w:rPr>
        <w:t xml:space="preserve">Teknik Praktis Riset Komunikasi. </w:t>
      </w:r>
      <w:r w:rsidRPr="00055017">
        <w:rPr>
          <w:sz w:val="23"/>
          <w:szCs w:val="23"/>
        </w:rPr>
        <w:t>Surabaya: Kencana Prenada Media Group</w:t>
      </w:r>
      <w:r w:rsidRPr="00055017">
        <w:rPr>
          <w:i/>
          <w:sz w:val="23"/>
          <w:szCs w:val="23"/>
        </w:rPr>
        <w:t xml:space="preserve"> </w:t>
      </w:r>
    </w:p>
    <w:p w:rsidR="002263FA" w:rsidRPr="00055017" w:rsidRDefault="002263FA" w:rsidP="002263FA">
      <w:pPr>
        <w:jc w:val="both"/>
        <w:rPr>
          <w:sz w:val="23"/>
          <w:szCs w:val="23"/>
          <w:lang w:val="id-ID"/>
        </w:rPr>
      </w:pPr>
      <w:r w:rsidRPr="00055017">
        <w:rPr>
          <w:sz w:val="23"/>
          <w:szCs w:val="23"/>
          <w:lang w:val="id-ID"/>
        </w:rPr>
        <w:t xml:space="preserve">Makmun.2003, </w:t>
      </w:r>
      <w:r w:rsidRPr="00055017">
        <w:rPr>
          <w:i/>
          <w:sz w:val="23"/>
          <w:szCs w:val="23"/>
          <w:lang w:val="id-ID"/>
        </w:rPr>
        <w:t>Psikologi Kependidikan</w:t>
      </w:r>
      <w:r w:rsidRPr="00055017">
        <w:rPr>
          <w:sz w:val="23"/>
          <w:szCs w:val="23"/>
          <w:lang w:val="id-ID"/>
        </w:rPr>
        <w:t>, Remaja Rosda Karya: Jakarta</w:t>
      </w:r>
    </w:p>
    <w:p w:rsidR="002263FA" w:rsidRPr="00055017" w:rsidRDefault="002263FA" w:rsidP="002263FA">
      <w:pPr>
        <w:ind w:left="709" w:hanging="709"/>
        <w:jc w:val="both"/>
        <w:rPr>
          <w:sz w:val="23"/>
          <w:szCs w:val="23"/>
          <w:lang w:val="id-ID"/>
        </w:rPr>
      </w:pPr>
      <w:r w:rsidRPr="00055017">
        <w:rPr>
          <w:sz w:val="23"/>
          <w:szCs w:val="23"/>
          <w:lang w:val="id-ID"/>
        </w:rPr>
        <w:t xml:space="preserve">Masland, Robert. 2004. </w:t>
      </w:r>
      <w:r w:rsidRPr="00055017">
        <w:rPr>
          <w:i/>
          <w:sz w:val="23"/>
          <w:szCs w:val="23"/>
          <w:lang w:val="id-ID"/>
        </w:rPr>
        <w:t xml:space="preserve">Apa Yang Ingin Diketahui Remaja Tentang Seks. </w:t>
      </w:r>
      <w:r w:rsidRPr="00055017">
        <w:rPr>
          <w:sz w:val="23"/>
          <w:szCs w:val="23"/>
          <w:lang w:val="id-ID"/>
        </w:rPr>
        <w:t>Bumi Aksara: Jakarta</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Masmuh, Abdullah, 2008, </w:t>
      </w:r>
      <w:r w:rsidRPr="00055017">
        <w:rPr>
          <w:i/>
          <w:sz w:val="23"/>
          <w:szCs w:val="23"/>
        </w:rPr>
        <w:t>Komunikasi Organisasi dalam Perspektif Teori dan</w:t>
      </w:r>
      <w:r w:rsidRPr="00055017">
        <w:rPr>
          <w:sz w:val="23"/>
          <w:szCs w:val="23"/>
        </w:rPr>
        <w:t xml:space="preserve"> </w:t>
      </w:r>
      <w:r w:rsidRPr="00055017">
        <w:rPr>
          <w:i/>
          <w:sz w:val="23"/>
          <w:szCs w:val="23"/>
        </w:rPr>
        <w:t>Praktek</w:t>
      </w:r>
      <w:r w:rsidRPr="00055017">
        <w:rPr>
          <w:sz w:val="23"/>
          <w:szCs w:val="23"/>
        </w:rPr>
        <w:t>, Universitas Muhammadiyah Malang</w:t>
      </w:r>
      <w:proofErr w:type="gramStart"/>
      <w:r w:rsidRPr="00055017">
        <w:rPr>
          <w:sz w:val="23"/>
          <w:szCs w:val="23"/>
          <w:lang w:val="id-ID"/>
        </w:rPr>
        <w:t>:</w:t>
      </w:r>
      <w:r w:rsidRPr="00055017">
        <w:rPr>
          <w:sz w:val="23"/>
          <w:szCs w:val="23"/>
        </w:rPr>
        <w:t>Malang</w:t>
      </w:r>
      <w:proofErr w:type="gramEnd"/>
      <w:r w:rsidRPr="00055017">
        <w:rPr>
          <w:sz w:val="23"/>
          <w:szCs w:val="23"/>
        </w:rPr>
        <w:t>.</w:t>
      </w:r>
    </w:p>
    <w:p w:rsidR="002263FA" w:rsidRPr="00055017" w:rsidRDefault="002263FA" w:rsidP="002263FA">
      <w:pPr>
        <w:ind w:left="720" w:hanging="720"/>
        <w:jc w:val="both"/>
        <w:rPr>
          <w:sz w:val="23"/>
          <w:szCs w:val="23"/>
          <w:lang w:val="en-CA"/>
        </w:rPr>
      </w:pPr>
      <w:r w:rsidRPr="00055017">
        <w:rPr>
          <w:sz w:val="23"/>
          <w:szCs w:val="23"/>
          <w:lang w:val="id-ID"/>
        </w:rPr>
        <w:t xml:space="preserve">Miles dan A, Huberman.1992. </w:t>
      </w:r>
      <w:r w:rsidRPr="00055017">
        <w:rPr>
          <w:i/>
          <w:sz w:val="23"/>
          <w:szCs w:val="23"/>
          <w:lang w:val="id-ID"/>
        </w:rPr>
        <w:t>Analisis Data Kualitatif</w:t>
      </w:r>
      <w:r w:rsidRPr="00055017">
        <w:rPr>
          <w:sz w:val="23"/>
          <w:szCs w:val="23"/>
          <w:lang w:val="id-ID"/>
        </w:rPr>
        <w:t>. Jakarta : Universitas Indonesia</w:t>
      </w:r>
    </w:p>
    <w:p w:rsidR="002263FA" w:rsidRPr="00055017" w:rsidRDefault="002263FA" w:rsidP="002263FA">
      <w:pPr>
        <w:pStyle w:val="NormalWeb"/>
        <w:tabs>
          <w:tab w:val="right" w:pos="7938"/>
        </w:tabs>
        <w:spacing w:before="0" w:beforeAutospacing="0" w:after="0" w:afterAutospacing="0"/>
        <w:ind w:left="720" w:hanging="720"/>
        <w:jc w:val="both"/>
        <w:rPr>
          <w:sz w:val="23"/>
          <w:szCs w:val="23"/>
          <w:lang w:val="id-ID"/>
        </w:rPr>
      </w:pPr>
      <w:r w:rsidRPr="00055017">
        <w:rPr>
          <w:sz w:val="23"/>
          <w:szCs w:val="23"/>
        </w:rPr>
        <w:lastRenderedPageBreak/>
        <w:t xml:space="preserve">Muhammad, Arni, 2002, </w:t>
      </w:r>
      <w:r w:rsidRPr="00055017">
        <w:rPr>
          <w:i/>
          <w:sz w:val="23"/>
          <w:szCs w:val="23"/>
        </w:rPr>
        <w:t>Komunikasi Organisasi</w:t>
      </w:r>
      <w:r w:rsidRPr="00055017">
        <w:rPr>
          <w:sz w:val="23"/>
          <w:szCs w:val="23"/>
        </w:rPr>
        <w:t>, Bumi Aksara</w:t>
      </w:r>
      <w:proofErr w:type="gramStart"/>
      <w:r w:rsidRPr="00055017">
        <w:rPr>
          <w:sz w:val="23"/>
          <w:szCs w:val="23"/>
          <w:lang w:val="id-ID"/>
        </w:rPr>
        <w:t>:</w:t>
      </w:r>
      <w:r w:rsidRPr="00055017">
        <w:rPr>
          <w:sz w:val="23"/>
          <w:szCs w:val="23"/>
        </w:rPr>
        <w:t>Jakarta</w:t>
      </w:r>
      <w:proofErr w:type="gramEnd"/>
      <w:r w:rsidRPr="00055017">
        <w:rPr>
          <w:sz w:val="23"/>
          <w:szCs w:val="23"/>
        </w:rPr>
        <w:t>.</w:t>
      </w:r>
    </w:p>
    <w:p w:rsidR="002263FA" w:rsidRPr="00055017" w:rsidRDefault="002263FA" w:rsidP="002263FA">
      <w:pPr>
        <w:pStyle w:val="NormalWeb"/>
        <w:tabs>
          <w:tab w:val="right" w:pos="7938"/>
        </w:tabs>
        <w:spacing w:before="0" w:beforeAutospacing="0" w:after="0" w:afterAutospacing="0"/>
        <w:ind w:left="720" w:hanging="720"/>
        <w:jc w:val="both"/>
        <w:rPr>
          <w:sz w:val="23"/>
          <w:szCs w:val="23"/>
          <w:lang w:val="id-ID"/>
        </w:rPr>
      </w:pPr>
      <w:r w:rsidRPr="00055017">
        <w:rPr>
          <w:sz w:val="23"/>
          <w:szCs w:val="23"/>
          <w:lang w:val="id-ID"/>
        </w:rPr>
        <w:t xml:space="preserve">Notoatmodjo. 2007, </w:t>
      </w:r>
      <w:r w:rsidRPr="00055017">
        <w:rPr>
          <w:i/>
          <w:sz w:val="23"/>
          <w:szCs w:val="23"/>
          <w:lang w:val="id-ID"/>
        </w:rPr>
        <w:t>Pendidikan dan Perilaku Kesehatan</w:t>
      </w:r>
      <w:r w:rsidRPr="00055017">
        <w:rPr>
          <w:sz w:val="23"/>
          <w:szCs w:val="23"/>
          <w:lang w:val="id-ID"/>
        </w:rPr>
        <w:t>. Rineka Cipta: Jakarta</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Patton, Andri, 2006, </w:t>
      </w:r>
      <w:r w:rsidRPr="00055017">
        <w:rPr>
          <w:i/>
          <w:sz w:val="23"/>
          <w:szCs w:val="23"/>
        </w:rPr>
        <w:t>Perilaku dan Pengembangan Organisasi</w:t>
      </w:r>
      <w:r w:rsidRPr="00055017">
        <w:rPr>
          <w:sz w:val="23"/>
          <w:szCs w:val="23"/>
        </w:rPr>
        <w:t>, Agritek Yayasan Pembangunan Nasional Malang</w:t>
      </w:r>
      <w:proofErr w:type="gramStart"/>
      <w:r w:rsidRPr="00055017">
        <w:rPr>
          <w:sz w:val="23"/>
          <w:szCs w:val="23"/>
          <w:lang w:val="id-ID"/>
        </w:rPr>
        <w:t>:</w:t>
      </w:r>
      <w:r w:rsidRPr="00055017">
        <w:rPr>
          <w:sz w:val="23"/>
          <w:szCs w:val="23"/>
        </w:rPr>
        <w:t>Malang</w:t>
      </w:r>
      <w:proofErr w:type="gramEnd"/>
      <w:r w:rsidRPr="00055017">
        <w:rPr>
          <w:sz w:val="23"/>
          <w:szCs w:val="23"/>
        </w:rPr>
        <w:t>.</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Rakhmat, Jalaluddin, 2008, </w:t>
      </w:r>
      <w:r w:rsidRPr="00055017">
        <w:rPr>
          <w:i/>
          <w:sz w:val="23"/>
          <w:szCs w:val="23"/>
        </w:rPr>
        <w:t>Psikologi Komunikasi</w:t>
      </w:r>
      <w:r w:rsidRPr="00055017">
        <w:rPr>
          <w:sz w:val="23"/>
          <w:szCs w:val="23"/>
        </w:rPr>
        <w:t>, PT Remaja Rosda Karya</w:t>
      </w:r>
      <w:r w:rsidRPr="00055017">
        <w:rPr>
          <w:sz w:val="23"/>
          <w:szCs w:val="23"/>
          <w:lang w:val="id-ID"/>
        </w:rPr>
        <w:t>:</w:t>
      </w:r>
      <w:r w:rsidRPr="00055017">
        <w:rPr>
          <w:sz w:val="23"/>
          <w:szCs w:val="23"/>
        </w:rPr>
        <w:t xml:space="preserve"> Bandung.</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lang w:val="id-ID"/>
        </w:rPr>
        <w:t xml:space="preserve">Robbins, Stephen P. 2001, </w:t>
      </w:r>
      <w:r w:rsidRPr="00055017">
        <w:rPr>
          <w:i/>
          <w:sz w:val="23"/>
          <w:szCs w:val="23"/>
          <w:lang w:val="id-ID"/>
        </w:rPr>
        <w:t>Organitational Behavior, 9thed</w:t>
      </w:r>
      <w:r w:rsidRPr="00055017">
        <w:rPr>
          <w:sz w:val="23"/>
          <w:szCs w:val="23"/>
          <w:lang w:val="id-ID"/>
        </w:rPr>
        <w:t>, Upper Saddle River, New Jersey, 07458, Pretience Hall Inc.</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lang w:val="id-ID"/>
        </w:rPr>
        <w:t xml:space="preserve">Rumini dan Sundari. 2003, </w:t>
      </w:r>
      <w:r w:rsidRPr="00055017">
        <w:rPr>
          <w:i/>
          <w:sz w:val="23"/>
          <w:szCs w:val="23"/>
          <w:lang w:val="id-ID"/>
        </w:rPr>
        <w:t>Perkembangan Anak dan Remaja,</w:t>
      </w:r>
      <w:r w:rsidRPr="00055017">
        <w:rPr>
          <w:sz w:val="23"/>
          <w:szCs w:val="23"/>
          <w:lang w:val="id-ID"/>
        </w:rPr>
        <w:t xml:space="preserve"> Rineka Cipta: Jakarta </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Saputro, Uji, 2011, </w:t>
      </w:r>
      <w:r w:rsidRPr="00055017">
        <w:rPr>
          <w:i/>
          <w:sz w:val="23"/>
          <w:szCs w:val="23"/>
        </w:rPr>
        <w:t>Pengantar Teknologi Informasi dan Komunikasi</w:t>
      </w:r>
      <w:r w:rsidRPr="00055017">
        <w:rPr>
          <w:sz w:val="23"/>
          <w:szCs w:val="23"/>
        </w:rPr>
        <w:t>, Tiga Serangkai Pustaka Mandiri</w:t>
      </w:r>
      <w:proofErr w:type="gramStart"/>
      <w:r w:rsidRPr="00055017">
        <w:rPr>
          <w:sz w:val="23"/>
          <w:szCs w:val="23"/>
          <w:lang w:val="id-ID"/>
        </w:rPr>
        <w:t>:</w:t>
      </w:r>
      <w:r w:rsidRPr="00055017">
        <w:rPr>
          <w:sz w:val="23"/>
          <w:szCs w:val="23"/>
        </w:rPr>
        <w:t>Solo</w:t>
      </w:r>
      <w:proofErr w:type="gramEnd"/>
      <w:r w:rsidRPr="00055017">
        <w:rPr>
          <w:sz w:val="23"/>
          <w:szCs w:val="23"/>
        </w:rPr>
        <w:t>.</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lang w:val="id-ID"/>
        </w:rPr>
        <w:t xml:space="preserve">Sarwono, Sarlito Wirawan, 2003, </w:t>
      </w:r>
      <w:r w:rsidRPr="00055017">
        <w:rPr>
          <w:i/>
          <w:sz w:val="23"/>
          <w:szCs w:val="23"/>
          <w:lang w:val="id-ID"/>
        </w:rPr>
        <w:t>Peran Orang Tua Dalam Pendidikan Seks</w:t>
      </w:r>
      <w:r w:rsidRPr="00055017">
        <w:rPr>
          <w:sz w:val="23"/>
          <w:szCs w:val="23"/>
          <w:lang w:val="id-ID"/>
        </w:rPr>
        <w:t>, Psikologi Remaja. Raja Grafindo Persada: Jakar</w:t>
      </w:r>
      <w:r w:rsidRPr="00055017">
        <w:rPr>
          <w:sz w:val="23"/>
          <w:szCs w:val="23"/>
        </w:rPr>
        <w:t>ta.</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Sedarmayanti dan Syarifudin Hidayat, 2002, </w:t>
      </w:r>
      <w:r w:rsidRPr="00055017">
        <w:rPr>
          <w:i/>
          <w:sz w:val="23"/>
          <w:szCs w:val="23"/>
        </w:rPr>
        <w:t>Metodologi Penelitian</w:t>
      </w:r>
      <w:r w:rsidRPr="00055017">
        <w:rPr>
          <w:sz w:val="23"/>
          <w:szCs w:val="23"/>
        </w:rPr>
        <w:t>, Mandar Maju</w:t>
      </w:r>
      <w:proofErr w:type="gramStart"/>
      <w:r w:rsidRPr="00055017">
        <w:rPr>
          <w:sz w:val="23"/>
          <w:szCs w:val="23"/>
          <w:lang w:val="id-ID"/>
        </w:rPr>
        <w:t>:</w:t>
      </w:r>
      <w:r w:rsidRPr="00055017">
        <w:rPr>
          <w:sz w:val="23"/>
          <w:szCs w:val="23"/>
        </w:rPr>
        <w:t>Bandung</w:t>
      </w:r>
      <w:proofErr w:type="gramEnd"/>
      <w:r w:rsidRPr="00055017">
        <w:rPr>
          <w:sz w:val="23"/>
          <w:szCs w:val="23"/>
        </w:rPr>
        <w:t>.</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Sugiono, 2007, </w:t>
      </w:r>
      <w:r w:rsidRPr="00055017">
        <w:rPr>
          <w:i/>
          <w:sz w:val="23"/>
          <w:szCs w:val="23"/>
        </w:rPr>
        <w:t>Metode Penelitian Kuantitatif</w:t>
      </w:r>
      <w:r w:rsidRPr="00055017">
        <w:rPr>
          <w:sz w:val="23"/>
          <w:szCs w:val="23"/>
        </w:rPr>
        <w:t xml:space="preserve"> </w:t>
      </w:r>
      <w:r w:rsidRPr="00055017">
        <w:rPr>
          <w:i/>
          <w:sz w:val="23"/>
          <w:szCs w:val="23"/>
        </w:rPr>
        <w:t>Kualitatif dan R&amp;D</w:t>
      </w:r>
      <w:r w:rsidRPr="00055017">
        <w:rPr>
          <w:sz w:val="23"/>
          <w:szCs w:val="23"/>
        </w:rPr>
        <w:t>, Alfabeta</w:t>
      </w:r>
      <w:proofErr w:type="gramStart"/>
      <w:r w:rsidRPr="00055017">
        <w:rPr>
          <w:sz w:val="23"/>
          <w:szCs w:val="23"/>
          <w:lang w:val="id-ID"/>
        </w:rPr>
        <w:t>:</w:t>
      </w:r>
      <w:r w:rsidRPr="00055017">
        <w:rPr>
          <w:sz w:val="23"/>
          <w:szCs w:val="23"/>
        </w:rPr>
        <w:t>Bandung</w:t>
      </w:r>
      <w:proofErr w:type="gramEnd"/>
      <w:r w:rsidRPr="00055017">
        <w:rPr>
          <w:sz w:val="23"/>
          <w:szCs w:val="23"/>
        </w:rPr>
        <w:t>.</w:t>
      </w:r>
    </w:p>
    <w:p w:rsidR="002263FA" w:rsidRPr="00055017" w:rsidRDefault="002263FA" w:rsidP="002263FA">
      <w:pPr>
        <w:pStyle w:val="NormalWeb"/>
        <w:spacing w:before="0" w:beforeAutospacing="0" w:after="0" w:afterAutospacing="0"/>
        <w:ind w:left="720" w:hanging="720"/>
        <w:jc w:val="both"/>
        <w:rPr>
          <w:sz w:val="23"/>
          <w:szCs w:val="23"/>
        </w:rPr>
      </w:pPr>
      <w:r w:rsidRPr="00055017">
        <w:rPr>
          <w:sz w:val="23"/>
          <w:szCs w:val="23"/>
        </w:rPr>
        <w:t xml:space="preserve">_______, 2010, </w:t>
      </w:r>
      <w:r w:rsidRPr="00055017">
        <w:rPr>
          <w:i/>
          <w:sz w:val="23"/>
          <w:szCs w:val="23"/>
        </w:rPr>
        <w:t>Metode Penelitian Administrasi</w:t>
      </w:r>
      <w:r w:rsidRPr="00055017">
        <w:rPr>
          <w:sz w:val="23"/>
          <w:szCs w:val="23"/>
        </w:rPr>
        <w:t>, Alfabeta</w:t>
      </w:r>
      <w:proofErr w:type="gramStart"/>
      <w:r w:rsidRPr="00055017">
        <w:rPr>
          <w:sz w:val="23"/>
          <w:szCs w:val="23"/>
          <w:lang w:val="id-ID"/>
        </w:rPr>
        <w:t>:</w:t>
      </w:r>
      <w:r w:rsidRPr="00055017">
        <w:rPr>
          <w:sz w:val="23"/>
          <w:szCs w:val="23"/>
        </w:rPr>
        <w:t>Bandung</w:t>
      </w:r>
      <w:proofErr w:type="gramEnd"/>
      <w:r w:rsidRPr="00055017">
        <w:rPr>
          <w:sz w:val="23"/>
          <w:szCs w:val="23"/>
        </w:rPr>
        <w:t>.</w:t>
      </w:r>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Suprajitno, 2004, </w:t>
      </w:r>
      <w:r w:rsidRPr="00055017">
        <w:rPr>
          <w:i/>
          <w:sz w:val="23"/>
          <w:szCs w:val="23"/>
        </w:rPr>
        <w:t>Asuhan Keperawatan Keluarga</w:t>
      </w:r>
      <w:r w:rsidRPr="00055017">
        <w:rPr>
          <w:sz w:val="23"/>
          <w:szCs w:val="23"/>
        </w:rPr>
        <w:t>, EGC</w:t>
      </w:r>
      <w:proofErr w:type="gramStart"/>
      <w:r w:rsidRPr="00055017">
        <w:rPr>
          <w:sz w:val="23"/>
          <w:szCs w:val="23"/>
          <w:lang w:val="id-ID"/>
        </w:rPr>
        <w:t>:</w:t>
      </w:r>
      <w:r w:rsidRPr="00055017">
        <w:rPr>
          <w:sz w:val="23"/>
          <w:szCs w:val="23"/>
        </w:rPr>
        <w:t>Jakarta</w:t>
      </w:r>
      <w:proofErr w:type="gramEnd"/>
    </w:p>
    <w:p w:rsidR="002263FA" w:rsidRPr="00055017" w:rsidRDefault="002263FA" w:rsidP="002263FA">
      <w:pPr>
        <w:pStyle w:val="NormalWeb"/>
        <w:tabs>
          <w:tab w:val="right" w:pos="7938"/>
        </w:tabs>
        <w:spacing w:before="0" w:beforeAutospacing="0" w:after="0" w:afterAutospacing="0"/>
        <w:ind w:left="720" w:hanging="720"/>
        <w:jc w:val="both"/>
        <w:rPr>
          <w:sz w:val="23"/>
          <w:szCs w:val="23"/>
        </w:rPr>
      </w:pPr>
      <w:r w:rsidRPr="00055017">
        <w:rPr>
          <w:sz w:val="23"/>
          <w:szCs w:val="23"/>
        </w:rPr>
        <w:t xml:space="preserve">Widjaja, 2000, </w:t>
      </w:r>
      <w:r w:rsidRPr="00055017">
        <w:rPr>
          <w:i/>
          <w:sz w:val="23"/>
          <w:szCs w:val="23"/>
        </w:rPr>
        <w:t>Ilmu Komunikasi Pengantar Studi</w:t>
      </w:r>
      <w:r w:rsidRPr="00055017">
        <w:rPr>
          <w:sz w:val="23"/>
          <w:szCs w:val="23"/>
        </w:rPr>
        <w:t>, Rineka Cipta</w:t>
      </w:r>
      <w:r w:rsidRPr="00055017">
        <w:rPr>
          <w:sz w:val="23"/>
          <w:szCs w:val="23"/>
          <w:lang w:val="id-ID"/>
        </w:rPr>
        <w:t>:</w:t>
      </w:r>
      <w:r w:rsidRPr="00055017">
        <w:rPr>
          <w:sz w:val="23"/>
          <w:szCs w:val="23"/>
        </w:rPr>
        <w:t xml:space="preserve"> Jakarta.</w:t>
      </w:r>
    </w:p>
    <w:p w:rsidR="002263FA" w:rsidRPr="00055017" w:rsidRDefault="002263FA" w:rsidP="002263FA">
      <w:pPr>
        <w:jc w:val="both"/>
        <w:rPr>
          <w:sz w:val="23"/>
          <w:szCs w:val="23"/>
        </w:rPr>
      </w:pPr>
    </w:p>
    <w:p w:rsidR="002263FA" w:rsidRPr="00055017" w:rsidRDefault="002263FA" w:rsidP="002263FA">
      <w:pPr>
        <w:jc w:val="both"/>
        <w:rPr>
          <w:b/>
          <w:sz w:val="23"/>
          <w:szCs w:val="23"/>
        </w:rPr>
      </w:pPr>
      <w:r w:rsidRPr="00055017">
        <w:rPr>
          <w:b/>
          <w:sz w:val="23"/>
          <w:szCs w:val="23"/>
        </w:rPr>
        <w:t>SUMBER LAIN</w:t>
      </w:r>
    </w:p>
    <w:p w:rsidR="00A73894" w:rsidRPr="00055017" w:rsidRDefault="00A73894" w:rsidP="00A73894">
      <w:pPr>
        <w:ind w:left="720" w:hanging="720"/>
        <w:jc w:val="both"/>
        <w:rPr>
          <w:i/>
          <w:sz w:val="23"/>
          <w:szCs w:val="23"/>
        </w:rPr>
      </w:pPr>
      <w:r w:rsidRPr="00055017">
        <w:rPr>
          <w:sz w:val="23"/>
          <w:szCs w:val="23"/>
          <w:lang w:val="id-ID"/>
        </w:rPr>
        <w:t xml:space="preserve">Chaplin (2000). </w:t>
      </w:r>
      <w:r w:rsidRPr="00055017">
        <w:rPr>
          <w:i/>
          <w:sz w:val="23"/>
          <w:szCs w:val="23"/>
          <w:lang w:val="id-ID"/>
        </w:rPr>
        <w:t xml:space="preserve">Intensitas Komunikasi Orang Tua, </w:t>
      </w:r>
      <w:hyperlink r:id="rId7" w:anchor="ixzz1yVQBOdIM" w:history="1">
        <w:r w:rsidRPr="00055017">
          <w:rPr>
            <w:rStyle w:val="Hyperlink"/>
            <w:color w:val="auto"/>
            <w:sz w:val="23"/>
            <w:szCs w:val="23"/>
          </w:rPr>
          <w:t>http://id.shvoong.com/social/sciences/education/2115725-pengertian-intensitas-komunikasi-orang-tua/#ixzz1yVQBOdIM</w:t>
        </w:r>
      </w:hyperlink>
      <w:r w:rsidRPr="00055017">
        <w:rPr>
          <w:sz w:val="23"/>
          <w:szCs w:val="23"/>
        </w:rPr>
        <w:t>) (Diakses 15 Juni 2012)</w:t>
      </w:r>
    </w:p>
    <w:p w:rsidR="00A73894" w:rsidRPr="00055017" w:rsidRDefault="0057618D" w:rsidP="00A73894">
      <w:pPr>
        <w:ind w:left="720" w:hanging="720"/>
        <w:jc w:val="both"/>
        <w:rPr>
          <w:sz w:val="23"/>
          <w:szCs w:val="23"/>
        </w:rPr>
      </w:pPr>
      <w:hyperlink r:id="rId8" w:history="1">
        <w:r w:rsidR="00A73894" w:rsidRPr="00055017">
          <w:rPr>
            <w:rStyle w:val="Hyperlink"/>
            <w:color w:val="auto"/>
            <w:sz w:val="23"/>
            <w:szCs w:val="23"/>
          </w:rPr>
          <w:t>http://www.anneahira.com/komunikasi-16487.html</w:t>
        </w:r>
      </w:hyperlink>
      <w:r w:rsidR="00A73894" w:rsidRPr="00055017">
        <w:rPr>
          <w:sz w:val="23"/>
          <w:szCs w:val="23"/>
        </w:rPr>
        <w:t xml:space="preserve"> </w:t>
      </w:r>
    </w:p>
    <w:p w:rsidR="00A73894" w:rsidRPr="00055017" w:rsidRDefault="00A73894" w:rsidP="00A73894">
      <w:pPr>
        <w:ind w:left="720"/>
        <w:jc w:val="both"/>
        <w:rPr>
          <w:sz w:val="23"/>
          <w:szCs w:val="23"/>
        </w:rPr>
      </w:pPr>
      <w:r w:rsidRPr="00055017">
        <w:rPr>
          <w:sz w:val="23"/>
          <w:szCs w:val="23"/>
        </w:rPr>
        <w:t>(Diakses 15 Juni 2012)</w:t>
      </w:r>
    </w:p>
    <w:p w:rsidR="00A73894" w:rsidRPr="00055017" w:rsidRDefault="0057618D" w:rsidP="00A73894">
      <w:pPr>
        <w:jc w:val="both"/>
        <w:rPr>
          <w:sz w:val="23"/>
          <w:szCs w:val="23"/>
        </w:rPr>
      </w:pPr>
      <w:hyperlink r:id="rId9" w:history="1">
        <w:r w:rsidR="00A73894" w:rsidRPr="00055017">
          <w:rPr>
            <w:rStyle w:val="Hyperlink"/>
            <w:color w:val="auto"/>
            <w:sz w:val="23"/>
            <w:szCs w:val="23"/>
          </w:rPr>
          <w:t>http://id.m.wikipedia.org/wiki/Daftar_definisi_komunikasi</w:t>
        </w:r>
      </w:hyperlink>
      <w:r w:rsidR="00A73894" w:rsidRPr="00055017">
        <w:rPr>
          <w:sz w:val="23"/>
          <w:szCs w:val="23"/>
        </w:rPr>
        <w:t xml:space="preserve"> </w:t>
      </w:r>
    </w:p>
    <w:p w:rsidR="00A73894" w:rsidRPr="00055017" w:rsidRDefault="00A73894" w:rsidP="00A73894">
      <w:pPr>
        <w:ind w:firstLine="720"/>
        <w:jc w:val="both"/>
        <w:rPr>
          <w:sz w:val="23"/>
          <w:szCs w:val="23"/>
        </w:rPr>
      </w:pPr>
      <w:r w:rsidRPr="00055017">
        <w:rPr>
          <w:sz w:val="23"/>
          <w:szCs w:val="23"/>
        </w:rPr>
        <w:t>(Diakses 17 2012)</w:t>
      </w:r>
    </w:p>
    <w:p w:rsidR="00A73894" w:rsidRPr="00055017" w:rsidRDefault="0057618D" w:rsidP="00A73894">
      <w:pPr>
        <w:ind w:left="720" w:hanging="720"/>
        <w:jc w:val="both"/>
        <w:rPr>
          <w:sz w:val="23"/>
          <w:szCs w:val="23"/>
        </w:rPr>
      </w:pPr>
      <w:hyperlink r:id="rId10" w:history="1">
        <w:r w:rsidR="00A73894" w:rsidRPr="00055017">
          <w:rPr>
            <w:rStyle w:val="Hyperlink"/>
            <w:color w:val="auto"/>
            <w:sz w:val="23"/>
            <w:szCs w:val="23"/>
          </w:rPr>
          <w:t>http://carapedia.com/pengertian_definisi_komunikasi_menurut_para_ahli_info487.html</w:t>
        </w:r>
      </w:hyperlink>
      <w:r w:rsidR="00A73894" w:rsidRPr="00055017">
        <w:rPr>
          <w:sz w:val="23"/>
          <w:szCs w:val="23"/>
        </w:rPr>
        <w:t xml:space="preserve"> (Diakses 19 Juni 2012)</w:t>
      </w:r>
    </w:p>
    <w:p w:rsidR="00A73894" w:rsidRPr="00055017" w:rsidRDefault="00A73894" w:rsidP="00A73894">
      <w:pPr>
        <w:ind w:left="720" w:hanging="720"/>
        <w:jc w:val="both"/>
        <w:rPr>
          <w:sz w:val="23"/>
          <w:szCs w:val="23"/>
          <w:lang w:val="id-ID"/>
        </w:rPr>
      </w:pPr>
      <w:r w:rsidRPr="00055017">
        <w:rPr>
          <w:sz w:val="23"/>
          <w:szCs w:val="23"/>
        </w:rPr>
        <w:t xml:space="preserve">Lili Weri (1997). </w:t>
      </w:r>
      <w:r w:rsidRPr="00055017">
        <w:rPr>
          <w:i/>
          <w:sz w:val="23"/>
          <w:szCs w:val="23"/>
        </w:rPr>
        <w:t xml:space="preserve">Ciri Komunikasi Interpersonal, </w:t>
      </w:r>
      <w:hyperlink r:id="rId11" w:history="1">
        <w:r w:rsidRPr="00055017">
          <w:rPr>
            <w:rStyle w:val="Hyperlink"/>
            <w:color w:val="auto"/>
            <w:sz w:val="23"/>
            <w:szCs w:val="23"/>
          </w:rPr>
          <w:t>http://digilib.petra.ac.id/viewer.php?page=1&amp;submit.x=0&amp;submit.y=0&amp;qual=high&amp;fname=/jiunkpe/s1/ikom/2005/jiunkpe-ns-s1-2005-51401031-6822-perkasasejati-chapter2.pdf</w:t>
        </w:r>
      </w:hyperlink>
      <w:r w:rsidRPr="00055017">
        <w:rPr>
          <w:sz w:val="23"/>
          <w:szCs w:val="23"/>
        </w:rPr>
        <w:t xml:space="preserve">  (di akses pada tanggal 1</w:t>
      </w:r>
      <w:r w:rsidRPr="00055017">
        <w:rPr>
          <w:sz w:val="23"/>
          <w:szCs w:val="23"/>
          <w:lang w:val="id-ID"/>
        </w:rPr>
        <w:t>9</w:t>
      </w:r>
      <w:r w:rsidRPr="00055017">
        <w:rPr>
          <w:sz w:val="23"/>
          <w:szCs w:val="23"/>
        </w:rPr>
        <w:t xml:space="preserve"> </w:t>
      </w:r>
      <w:r w:rsidRPr="00055017">
        <w:rPr>
          <w:sz w:val="23"/>
          <w:szCs w:val="23"/>
          <w:lang w:val="id-ID"/>
        </w:rPr>
        <w:t>Juni</w:t>
      </w:r>
      <w:r w:rsidRPr="00055017">
        <w:rPr>
          <w:sz w:val="23"/>
          <w:szCs w:val="23"/>
        </w:rPr>
        <w:t xml:space="preserve"> 201</w:t>
      </w:r>
      <w:r w:rsidRPr="00055017">
        <w:rPr>
          <w:sz w:val="23"/>
          <w:szCs w:val="23"/>
          <w:lang w:val="id-ID"/>
        </w:rPr>
        <w:t>2</w:t>
      </w:r>
      <w:r w:rsidRPr="00055017">
        <w:rPr>
          <w:sz w:val="23"/>
          <w:szCs w:val="23"/>
        </w:rPr>
        <w:t>)</w:t>
      </w:r>
    </w:p>
    <w:p w:rsidR="00A73894" w:rsidRPr="00055017" w:rsidRDefault="00A73894" w:rsidP="00A73894">
      <w:pPr>
        <w:jc w:val="both"/>
        <w:rPr>
          <w:sz w:val="23"/>
          <w:szCs w:val="23"/>
        </w:rPr>
      </w:pPr>
      <w:r w:rsidRPr="00055017">
        <w:rPr>
          <w:sz w:val="23"/>
          <w:szCs w:val="23"/>
        </w:rPr>
        <w:t xml:space="preserve">Ruben. </w:t>
      </w:r>
      <w:r w:rsidRPr="00055017">
        <w:rPr>
          <w:i/>
          <w:sz w:val="23"/>
          <w:szCs w:val="23"/>
        </w:rPr>
        <w:t xml:space="preserve">Tahap-tahap Hubungan Interpersonal, </w:t>
      </w:r>
    </w:p>
    <w:p w:rsidR="00A73894" w:rsidRPr="00055017" w:rsidRDefault="0057618D" w:rsidP="00A73894">
      <w:pPr>
        <w:ind w:left="720"/>
        <w:jc w:val="both"/>
        <w:rPr>
          <w:sz w:val="23"/>
          <w:szCs w:val="23"/>
        </w:rPr>
      </w:pPr>
      <w:hyperlink r:id="rId12" w:history="1">
        <w:r w:rsidR="00A73894" w:rsidRPr="00055017">
          <w:rPr>
            <w:rStyle w:val="Hyperlink"/>
            <w:color w:val="auto"/>
            <w:sz w:val="23"/>
            <w:szCs w:val="23"/>
          </w:rPr>
          <w:t>http://ijoe.blog.uns.ac.id/files/2010/05/11.pdf</w:t>
        </w:r>
      </w:hyperlink>
      <w:r w:rsidR="00A73894">
        <w:rPr>
          <w:sz w:val="23"/>
          <w:szCs w:val="23"/>
        </w:rPr>
        <w:t xml:space="preserve"> </w:t>
      </w:r>
      <w:r w:rsidR="00A73894" w:rsidRPr="00055017">
        <w:rPr>
          <w:sz w:val="23"/>
          <w:szCs w:val="23"/>
        </w:rPr>
        <w:t>(diakses pada tanggal 23 Juni 201</w:t>
      </w:r>
      <w:r w:rsidR="00A73894" w:rsidRPr="00055017">
        <w:rPr>
          <w:sz w:val="23"/>
          <w:szCs w:val="23"/>
          <w:lang w:val="id-ID"/>
        </w:rPr>
        <w:t>2</w:t>
      </w:r>
      <w:r w:rsidR="00A73894" w:rsidRPr="00055017">
        <w:rPr>
          <w:sz w:val="23"/>
          <w:szCs w:val="23"/>
        </w:rPr>
        <w:t>)</w:t>
      </w:r>
    </w:p>
    <w:p w:rsidR="00A73894" w:rsidRPr="00055017" w:rsidRDefault="00A73894" w:rsidP="00A73894">
      <w:pPr>
        <w:ind w:left="720" w:hanging="720"/>
        <w:jc w:val="both"/>
        <w:rPr>
          <w:sz w:val="23"/>
          <w:szCs w:val="23"/>
        </w:rPr>
      </w:pPr>
      <w:r w:rsidRPr="00055017">
        <w:rPr>
          <w:sz w:val="23"/>
          <w:szCs w:val="23"/>
          <w:lang w:val="id-ID"/>
        </w:rPr>
        <w:t xml:space="preserve">Survey Badan Pemberdayaan Perempuan dan KB Provinsi Kalimantan Timur (PKBI KALTIM) Tahun 2009 </w:t>
      </w:r>
    </w:p>
    <w:p w:rsidR="00A73894" w:rsidRPr="00321B79" w:rsidRDefault="00A73894" w:rsidP="00A73894">
      <w:pPr>
        <w:ind w:left="720" w:hanging="720"/>
        <w:jc w:val="both"/>
        <w:rPr>
          <w:sz w:val="23"/>
          <w:szCs w:val="23"/>
        </w:rPr>
      </w:pPr>
      <w:r w:rsidRPr="00055017">
        <w:rPr>
          <w:sz w:val="23"/>
          <w:szCs w:val="23"/>
          <w:lang w:val="id-ID"/>
        </w:rPr>
        <w:t xml:space="preserve">Survey </w:t>
      </w:r>
      <w:r w:rsidRPr="00055017">
        <w:rPr>
          <w:sz w:val="23"/>
          <w:szCs w:val="23"/>
        </w:rPr>
        <w:t>Sumber Kesehatan Reproduksi Remaja Indonesia (SK</w:t>
      </w:r>
      <w:r w:rsidRPr="00055017">
        <w:rPr>
          <w:sz w:val="23"/>
          <w:szCs w:val="23"/>
          <w:lang w:val="id-ID"/>
        </w:rPr>
        <w:t>R</w:t>
      </w:r>
      <w:r w:rsidRPr="00055017">
        <w:rPr>
          <w:sz w:val="23"/>
          <w:szCs w:val="23"/>
        </w:rPr>
        <w:t>RI)</w:t>
      </w:r>
      <w:r w:rsidRPr="00055017">
        <w:rPr>
          <w:sz w:val="23"/>
          <w:szCs w:val="23"/>
          <w:lang w:val="id-ID"/>
        </w:rPr>
        <w:t xml:space="preserve"> Tahun 2002-2003</w:t>
      </w:r>
    </w:p>
    <w:p w:rsidR="00730AD8" w:rsidRPr="005B53BB" w:rsidRDefault="00730AD8" w:rsidP="00A73894">
      <w:pPr>
        <w:ind w:left="720" w:hanging="720"/>
        <w:jc w:val="both"/>
        <w:rPr>
          <w:sz w:val="23"/>
          <w:szCs w:val="23"/>
        </w:rPr>
      </w:pPr>
    </w:p>
    <w:sectPr w:rsidR="00730AD8" w:rsidRPr="005B53BB" w:rsidSect="001A7417">
      <w:headerReference w:type="even" r:id="rId13"/>
      <w:headerReference w:type="default" r:id="rId14"/>
      <w:footerReference w:type="even" r:id="rId15"/>
      <w:footerReference w:type="default" r:id="rId16"/>
      <w:headerReference w:type="first" r:id="rId17"/>
      <w:footerReference w:type="first" r:id="rId18"/>
      <w:pgSz w:w="11907" w:h="16839" w:code="9"/>
      <w:pgMar w:top="1701" w:right="1701" w:bottom="540" w:left="1701" w:header="850" w:footer="2237"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171" w:rsidRDefault="00233171">
      <w:r>
        <w:separator/>
      </w:r>
    </w:p>
  </w:endnote>
  <w:endnote w:type="continuationSeparator" w:id="1">
    <w:p w:rsidR="00233171" w:rsidRDefault="00233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5786"/>
      <w:docPartObj>
        <w:docPartGallery w:val="Page Numbers (Bottom of Page)"/>
        <w:docPartUnique/>
      </w:docPartObj>
    </w:sdtPr>
    <w:sdtEndPr>
      <w:rPr>
        <w:color w:val="7F7F7F" w:themeColor="background1" w:themeShade="7F"/>
        <w:spacing w:val="60"/>
      </w:rPr>
    </w:sdtEndPr>
    <w:sdtContent>
      <w:p w:rsidR="00A73894" w:rsidRDefault="0057618D" w:rsidP="001A7417">
        <w:pPr>
          <w:pStyle w:val="Footer"/>
          <w:pBdr>
            <w:top w:val="single" w:sz="4" w:space="1" w:color="D9D9D9" w:themeColor="background1" w:themeShade="D9"/>
          </w:pBdr>
          <w:tabs>
            <w:tab w:val="clear" w:pos="8306"/>
          </w:tabs>
          <w:rPr>
            <w:b/>
          </w:rPr>
        </w:pPr>
        <w:r w:rsidRPr="0057618D">
          <w:rPr>
            <w:noProof/>
          </w:rPr>
          <w:pict>
            <v:shapetype id="_x0000_t32" coordsize="21600,21600" o:spt="32" o:oned="t" path="m,l21600,21600e" filled="f">
              <v:path arrowok="t" fillok="f" o:connecttype="none"/>
              <o:lock v:ext="edit" shapetype="t"/>
            </v:shapetype>
            <v:shape id="_x0000_s2054" type="#_x0000_t32" style="position:absolute;margin-left:-1.35pt;margin-top:.85pt;width:427.05pt;height:0;z-index:251663360;mso-position-horizontal-relative:text;mso-position-vertical-relative:text" o:connectortype="straight"/>
          </w:pict>
        </w:r>
        <w:fldSimple w:instr=" PAGE   \* MERGEFORMAT ">
          <w:r w:rsidR="00231EAE">
            <w:rPr>
              <w:noProof/>
            </w:rPr>
            <w:t>52</w:t>
          </w:r>
        </w:fldSimple>
      </w:p>
    </w:sdtContent>
  </w:sdt>
  <w:p w:rsidR="00A73894" w:rsidRDefault="00A73894">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Default="0057618D">
    <w:pPr>
      <w:pStyle w:val="Footer"/>
      <w:pBdr>
        <w:top w:val="single" w:sz="4" w:space="1" w:color="D9D9D9" w:themeColor="background1" w:themeShade="D9"/>
      </w:pBdr>
      <w:jc w:val="right"/>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6pt;margin-top:.85pt;width:424.05pt;height:0;z-index:251662336" o:connectortype="straight"/>
      </w:pict>
    </w:r>
    <w:fldSimple w:instr=" PAGE   \* MERGEFORMAT ">
      <w:r w:rsidR="00231EAE">
        <w:rPr>
          <w:noProof/>
        </w:rPr>
        <w:t>53</w:t>
      </w:r>
    </w:fldSimple>
  </w:p>
  <w:p w:rsidR="00A73894" w:rsidRDefault="00A73894">
    <w:pPr>
      <w:pStyle w:val="Footer"/>
      <w:jc w:val="right"/>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D54F7" w:rsidRDefault="0057618D" w:rsidP="00581949">
    <w:pPr>
      <w:pStyle w:val="Footer"/>
      <w:jc w:val="both"/>
      <w:rPr>
        <w:sz w:val="20"/>
        <w:szCs w:val="20"/>
      </w:rPr>
    </w:pPr>
    <w:r w:rsidRPr="0057618D">
      <w:rPr>
        <w:noProof/>
        <w:sz w:val="20"/>
        <w:szCs w:val="20"/>
        <w:vertAlign w:val="superscript"/>
      </w:rPr>
      <w:pict>
        <v:shapetype id="_x0000_t32" coordsize="21600,21600" o:spt="32" o:oned="t" path="m,l21600,21600e" filled="f">
          <v:path arrowok="t" fillok="f" o:connecttype="none"/>
          <o:lock v:ext="edit" shapetype="t"/>
        </v:shapetype>
        <v:shape id="_x0000_s2049" type="#_x0000_t32" style="position:absolute;left:0;text-align:left;margin-left:.7pt;margin-top:-.9pt;width:147.7pt;height:0;z-index:251660288" o:connectortype="straight"/>
      </w:pict>
    </w:r>
    <w:proofErr w:type="gramStart"/>
    <w:r w:rsidR="00A73894" w:rsidRPr="00FD54F7">
      <w:rPr>
        <w:sz w:val="20"/>
        <w:szCs w:val="20"/>
        <w:vertAlign w:val="superscript"/>
      </w:rPr>
      <w:t>1</w:t>
    </w:r>
    <w:r w:rsidR="00A73894" w:rsidRPr="00FD54F7">
      <w:rPr>
        <w:sz w:val="20"/>
        <w:szCs w:val="20"/>
      </w:rPr>
      <w:t xml:space="preserve">  Mahasiswa</w:t>
    </w:r>
    <w:proofErr w:type="gramEnd"/>
    <w:r w:rsidR="00A73894" w:rsidRPr="00FD54F7">
      <w:rPr>
        <w:sz w:val="20"/>
        <w:szCs w:val="20"/>
      </w:rPr>
      <w:t xml:space="preserve"> Program Studi S1 Ilmu Komunikasi, Fakultas Ilmu Sosial dan Ilmu Ilmu Politik, Universitas Mulawarman. Email: </w:t>
    </w:r>
    <w:r w:rsidR="004F2195" w:rsidRPr="00231EAE">
      <w:rPr>
        <w:sz w:val="20"/>
      </w:rPr>
      <w:t>nf_2609@yahoo.com</w:t>
    </w:r>
  </w:p>
  <w:p w:rsidR="00A73894" w:rsidRDefault="00A738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171" w:rsidRDefault="00233171">
      <w:r>
        <w:separator/>
      </w:r>
    </w:p>
  </w:footnote>
  <w:footnote w:type="continuationSeparator" w:id="1">
    <w:p w:rsidR="00233171" w:rsidRDefault="002331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B0653" w:rsidRDefault="00A73894" w:rsidP="001038BB">
    <w:pPr>
      <w:pStyle w:val="Header"/>
      <w:pBdr>
        <w:bottom w:val="single" w:sz="6" w:space="1" w:color="auto"/>
      </w:pBdr>
      <w:tabs>
        <w:tab w:val="clear" w:pos="8306"/>
      </w:tabs>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Ilmu Komunik</w:t>
    </w:r>
    <w:r w:rsidR="000B3130">
      <w:rPr>
        <w:rFonts w:ascii="Arial" w:hAnsi="Arial" w:cs="Arial"/>
        <w:sz w:val="20"/>
      </w:rPr>
      <w:t>asi, Volume 1, Nomor 3</w:t>
    </w:r>
    <w:r>
      <w:rPr>
        <w:rFonts w:ascii="Arial" w:hAnsi="Arial" w:cs="Arial"/>
        <w:sz w:val="20"/>
      </w:rPr>
      <w:t xml:space="preserve">, 2013 35-53 </w:t>
    </w:r>
  </w:p>
  <w:p w:rsidR="00A73894" w:rsidRPr="00FB0653" w:rsidRDefault="00A73894">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94" w:rsidRPr="00FB0653" w:rsidRDefault="00A73894" w:rsidP="00322CCB">
    <w:pPr>
      <w:pStyle w:val="Header"/>
      <w:pBdr>
        <w:bottom w:val="single" w:sz="6" w:space="1" w:color="auto"/>
      </w:pBdr>
      <w:ind w:right="13"/>
      <w:jc w:val="right"/>
      <w:rPr>
        <w:rFonts w:ascii="Arial" w:hAnsi="Arial" w:cs="Arial"/>
        <w:sz w:val="20"/>
      </w:rPr>
    </w:pPr>
    <w:r>
      <w:rPr>
        <w:rFonts w:ascii="Arial" w:hAnsi="Arial" w:cs="Arial"/>
        <w:sz w:val="20"/>
      </w:rPr>
      <w:t xml:space="preserve">Komunikasi Interpersonal Orang Tua Dan Anak (Nanda Fitriyan Pratama Putra) </w:t>
    </w:r>
  </w:p>
  <w:p w:rsidR="00A73894" w:rsidRPr="000C0CE8" w:rsidRDefault="00A73894">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8BB" w:rsidRDefault="001038BB" w:rsidP="001038BB">
    <w:pPr>
      <w:rPr>
        <w:rFonts w:ascii="Arial" w:hAnsi="Arial" w:cs="Arial"/>
        <w:sz w:val="16"/>
        <w:szCs w:val="16"/>
      </w:rPr>
    </w:pPr>
    <w:proofErr w:type="gramStart"/>
    <w:r w:rsidRPr="00EF5AD7">
      <w:rPr>
        <w:rFonts w:ascii="Arial" w:hAnsi="Arial" w:cs="Arial"/>
        <w:sz w:val="16"/>
        <w:szCs w:val="16"/>
      </w:rPr>
      <w:t xml:space="preserve">eJournal </w:t>
    </w:r>
    <w:r>
      <w:rPr>
        <w:rFonts w:ascii="Arial" w:hAnsi="Arial" w:cs="Arial"/>
        <w:sz w:val="16"/>
        <w:szCs w:val="16"/>
      </w:rPr>
      <w:t xml:space="preserve"> llmu</w:t>
    </w:r>
    <w:proofErr w:type="gramEnd"/>
    <w:r>
      <w:rPr>
        <w:rFonts w:ascii="Arial" w:hAnsi="Arial" w:cs="Arial"/>
        <w:sz w:val="16"/>
        <w:szCs w:val="16"/>
      </w:rPr>
      <w:t xml:space="preserve"> Komunikasi</w:t>
    </w:r>
    <w:r w:rsidRPr="00EF5AD7">
      <w:rPr>
        <w:rFonts w:ascii="Arial" w:hAnsi="Arial" w:cs="Arial"/>
        <w:sz w:val="16"/>
        <w:szCs w:val="16"/>
      </w:rPr>
      <w:t>,  2013, 1 (</w:t>
    </w:r>
    <w:r>
      <w:rPr>
        <w:rFonts w:ascii="Arial" w:hAnsi="Arial" w:cs="Arial"/>
        <w:sz w:val="16"/>
        <w:szCs w:val="16"/>
      </w:rPr>
      <w:t>3</w:t>
    </w:r>
    <w:r w:rsidRPr="00EF5AD7">
      <w:rPr>
        <w:rFonts w:ascii="Arial" w:hAnsi="Arial" w:cs="Arial"/>
        <w:sz w:val="16"/>
        <w:szCs w:val="16"/>
      </w:rPr>
      <w:t xml:space="preserve">): </w:t>
    </w:r>
    <w:r>
      <w:rPr>
        <w:rFonts w:asciiTheme="minorHAnsi" w:hAnsiTheme="minorHAnsi" w:cstheme="minorHAnsi"/>
        <w:sz w:val="20"/>
        <w:szCs w:val="20"/>
      </w:rPr>
      <w:t>35-53</w:t>
    </w:r>
    <w:r w:rsidRPr="00EF5AD7">
      <w:rPr>
        <w:rFonts w:ascii="Arial" w:hAnsi="Arial" w:cs="Arial"/>
        <w:sz w:val="16"/>
        <w:szCs w:val="16"/>
      </w:rPr>
      <w:br/>
      <w:t>ISSN 0000-0000, ejournal.i</w:t>
    </w:r>
    <w:r>
      <w:rPr>
        <w:rFonts w:ascii="Arial" w:hAnsi="Arial" w:cs="Arial"/>
        <w:sz w:val="16"/>
        <w:szCs w:val="16"/>
      </w:rPr>
      <w:t>lkom.fisip-unmul.ac.id</w:t>
    </w:r>
  </w:p>
  <w:p w:rsidR="001038BB" w:rsidRDefault="001038BB" w:rsidP="001038BB">
    <w:pPr>
      <w:pStyle w:val="Header"/>
    </w:pPr>
    <w:r w:rsidRPr="00EF5AD7">
      <w:rPr>
        <w:rFonts w:ascii="Arial" w:hAnsi="Arial" w:cs="Arial"/>
        <w:sz w:val="16"/>
        <w:szCs w:val="16"/>
      </w:rPr>
      <w:t xml:space="preserve">© </w:t>
    </w:r>
    <w:proofErr w:type="gramStart"/>
    <w:r w:rsidRPr="00EF5AD7">
      <w:rPr>
        <w:rFonts w:ascii="Arial" w:hAnsi="Arial" w:cs="Arial"/>
        <w:sz w:val="16"/>
        <w:szCs w:val="16"/>
      </w:rPr>
      <w:t>Copyright  2013</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312"/>
    <w:multiLevelType w:val="hybridMultilevel"/>
    <w:tmpl w:val="867CE686"/>
    <w:lvl w:ilvl="0" w:tplc="5DACE4D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13D0A"/>
    <w:multiLevelType w:val="hybridMultilevel"/>
    <w:tmpl w:val="C0E0F0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A11532"/>
    <w:multiLevelType w:val="hybridMultilevel"/>
    <w:tmpl w:val="891EAE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5C5FE3"/>
    <w:multiLevelType w:val="hybridMultilevel"/>
    <w:tmpl w:val="A2A63422"/>
    <w:lvl w:ilvl="0" w:tplc="6F1615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C29C9"/>
    <w:multiLevelType w:val="hybridMultilevel"/>
    <w:tmpl w:val="7BCA8CA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6B03118"/>
    <w:multiLevelType w:val="hybridMultilevel"/>
    <w:tmpl w:val="F0D236E2"/>
    <w:lvl w:ilvl="0" w:tplc="7EAAC4D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823A0A"/>
    <w:multiLevelType w:val="hybridMultilevel"/>
    <w:tmpl w:val="94A4BB8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0250F0E"/>
    <w:multiLevelType w:val="hybridMultilevel"/>
    <w:tmpl w:val="96361386"/>
    <w:lvl w:ilvl="0" w:tplc="04210019">
      <w:start w:val="1"/>
      <w:numFmt w:val="lowerLetter"/>
      <w:lvlText w:val="%1."/>
      <w:lvlJc w:val="left"/>
      <w:pPr>
        <w:ind w:left="360" w:hanging="360"/>
      </w:p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8">
    <w:nsid w:val="12295B56"/>
    <w:multiLevelType w:val="hybridMultilevel"/>
    <w:tmpl w:val="78C825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B11668"/>
    <w:multiLevelType w:val="hybridMultilevel"/>
    <w:tmpl w:val="74B810A6"/>
    <w:lvl w:ilvl="0" w:tplc="A47E1B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310A0"/>
    <w:multiLevelType w:val="hybridMultilevel"/>
    <w:tmpl w:val="182A4F10"/>
    <w:lvl w:ilvl="0" w:tplc="381035EC">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A05A76"/>
    <w:multiLevelType w:val="hybridMultilevel"/>
    <w:tmpl w:val="59C201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8E77E7C"/>
    <w:multiLevelType w:val="hybridMultilevel"/>
    <w:tmpl w:val="46DC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63C76"/>
    <w:multiLevelType w:val="hybridMultilevel"/>
    <w:tmpl w:val="6EBC9EA6"/>
    <w:lvl w:ilvl="0" w:tplc="AFB2DA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DF7ABB"/>
    <w:multiLevelType w:val="hybridMultilevel"/>
    <w:tmpl w:val="4ECE997A"/>
    <w:lvl w:ilvl="0" w:tplc="E60273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000E93"/>
    <w:multiLevelType w:val="hybridMultilevel"/>
    <w:tmpl w:val="8E1ADC86"/>
    <w:lvl w:ilvl="0" w:tplc="A1A6D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A450F"/>
    <w:multiLevelType w:val="multilevel"/>
    <w:tmpl w:val="7220D3A4"/>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00E5F44"/>
    <w:multiLevelType w:val="hybridMultilevel"/>
    <w:tmpl w:val="FA5C5AB8"/>
    <w:lvl w:ilvl="0" w:tplc="F634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C1A4E"/>
    <w:multiLevelType w:val="hybridMultilevel"/>
    <w:tmpl w:val="BB82F7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1D3898"/>
    <w:multiLevelType w:val="hybridMultilevel"/>
    <w:tmpl w:val="771E4D0A"/>
    <w:lvl w:ilvl="0" w:tplc="A672140C">
      <w:start w:val="1"/>
      <w:numFmt w:val="decimal"/>
      <w:lvlText w:val="%1."/>
      <w:lvlJc w:val="left"/>
      <w:pPr>
        <w:ind w:left="360" w:hanging="360"/>
      </w:pPr>
      <w:rPr>
        <w:rFonts w:hint="default"/>
      </w:rPr>
    </w:lvl>
    <w:lvl w:ilvl="1" w:tplc="7E062242">
      <w:start w:val="3"/>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DF08D742">
      <w:start w:val="1"/>
      <w:numFmt w:val="decimal"/>
      <w:lvlText w:val="%4."/>
      <w:lvlJc w:val="left"/>
      <w:pPr>
        <w:ind w:left="3240" w:hanging="360"/>
      </w:pPr>
      <w:rPr>
        <w:b w:val="0"/>
      </w:rPr>
    </w:lvl>
    <w:lvl w:ilvl="4" w:tplc="6860A6E4">
      <w:start w:val="1"/>
      <w:numFmt w:val="decimal"/>
      <w:lvlText w:val="%5."/>
      <w:lvlJc w:val="left"/>
      <w:pPr>
        <w:ind w:left="3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EB612C"/>
    <w:multiLevelType w:val="hybridMultilevel"/>
    <w:tmpl w:val="331E8DA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973694C"/>
    <w:multiLevelType w:val="hybridMultilevel"/>
    <w:tmpl w:val="41A82684"/>
    <w:lvl w:ilvl="0" w:tplc="B5CE229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DB126D"/>
    <w:multiLevelType w:val="hybridMultilevel"/>
    <w:tmpl w:val="151C5566"/>
    <w:lvl w:ilvl="0" w:tplc="1F00A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ED7C70"/>
    <w:multiLevelType w:val="hybridMultilevel"/>
    <w:tmpl w:val="684239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2226CA9"/>
    <w:multiLevelType w:val="hybridMultilevel"/>
    <w:tmpl w:val="4ACC02F2"/>
    <w:lvl w:ilvl="0" w:tplc="04090011">
      <w:start w:val="1"/>
      <w:numFmt w:val="decimal"/>
      <w:lvlText w:val="%1)"/>
      <w:lvlJc w:val="left"/>
      <w:pPr>
        <w:ind w:left="1440" w:hanging="360"/>
      </w:pPr>
    </w:lvl>
    <w:lvl w:ilvl="1" w:tplc="04090011">
      <w:start w:val="1"/>
      <w:numFmt w:val="decimal"/>
      <w:lvlText w:val="%2)"/>
      <w:lvlJc w:val="left"/>
      <w:pPr>
        <w:ind w:left="720" w:hanging="360"/>
      </w:pPr>
    </w:lvl>
    <w:lvl w:ilvl="2" w:tplc="40B8405A">
      <w:start w:val="1"/>
      <w:numFmt w:val="lowerLetter"/>
      <w:lvlText w:val="%3."/>
      <w:lvlJc w:val="left"/>
      <w:pPr>
        <w:ind w:left="3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35D42EE"/>
    <w:multiLevelType w:val="hybridMultilevel"/>
    <w:tmpl w:val="EDAC6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3975C35"/>
    <w:multiLevelType w:val="hybridMultilevel"/>
    <w:tmpl w:val="F9ACCE08"/>
    <w:lvl w:ilvl="0" w:tplc="B2B674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EA5401"/>
    <w:multiLevelType w:val="hybridMultilevel"/>
    <w:tmpl w:val="FDA6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E29F7"/>
    <w:multiLevelType w:val="hybridMultilevel"/>
    <w:tmpl w:val="78CA6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DC86796"/>
    <w:multiLevelType w:val="multilevel"/>
    <w:tmpl w:val="B4DA9270"/>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5"/>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3F3801E2"/>
    <w:multiLevelType w:val="hybridMultilevel"/>
    <w:tmpl w:val="C88E6734"/>
    <w:lvl w:ilvl="0" w:tplc="DBA62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FF0930"/>
    <w:multiLevelType w:val="hybridMultilevel"/>
    <w:tmpl w:val="5A945AA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202012B"/>
    <w:multiLevelType w:val="hybridMultilevel"/>
    <w:tmpl w:val="D4BCB1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46920C7B"/>
    <w:multiLevelType w:val="hybridMultilevel"/>
    <w:tmpl w:val="7EE2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CA733B"/>
    <w:multiLevelType w:val="hybridMultilevel"/>
    <w:tmpl w:val="FA6ED5BC"/>
    <w:lvl w:ilvl="0" w:tplc="48404932">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D22BD3"/>
    <w:multiLevelType w:val="hybridMultilevel"/>
    <w:tmpl w:val="0BC61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5778B8"/>
    <w:multiLevelType w:val="hybridMultilevel"/>
    <w:tmpl w:val="FE5463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B6E7D29"/>
    <w:multiLevelType w:val="hybridMultilevel"/>
    <w:tmpl w:val="CAB41398"/>
    <w:lvl w:ilvl="0" w:tplc="23B09E88">
      <w:start w:val="1"/>
      <w:numFmt w:val="lowerLetter"/>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867E9F"/>
    <w:multiLevelType w:val="hybridMultilevel"/>
    <w:tmpl w:val="EA94B1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54E2261A"/>
    <w:multiLevelType w:val="hybridMultilevel"/>
    <w:tmpl w:val="5DEA4268"/>
    <w:lvl w:ilvl="0" w:tplc="04090017">
      <w:start w:val="1"/>
      <w:numFmt w:val="lowerLetter"/>
      <w:lvlText w:val="%1)"/>
      <w:lvlJc w:val="left"/>
      <w:pPr>
        <w:ind w:left="1080" w:hanging="360"/>
      </w:pPr>
    </w:lvl>
    <w:lvl w:ilvl="1" w:tplc="E5A463EA">
      <w:start w:val="1"/>
      <w:numFmt w:val="lowerLetter"/>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C42F9A"/>
    <w:multiLevelType w:val="hybridMultilevel"/>
    <w:tmpl w:val="E0828654"/>
    <w:lvl w:ilvl="0" w:tplc="0E76315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0C457E"/>
    <w:multiLevelType w:val="hybridMultilevel"/>
    <w:tmpl w:val="0C14D380"/>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BD117E2"/>
    <w:multiLevelType w:val="hybridMultilevel"/>
    <w:tmpl w:val="FBF6CD56"/>
    <w:lvl w:ilvl="0" w:tplc="857A0464">
      <w:start w:val="7"/>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3E180C"/>
    <w:multiLevelType w:val="hybridMultilevel"/>
    <w:tmpl w:val="C1B0F67E"/>
    <w:lvl w:ilvl="0" w:tplc="87C05C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43C1E3F"/>
    <w:multiLevelType w:val="hybridMultilevel"/>
    <w:tmpl w:val="392EE388"/>
    <w:lvl w:ilvl="0" w:tplc="87B47DE8">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720373"/>
    <w:multiLevelType w:val="hybridMultilevel"/>
    <w:tmpl w:val="26501C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9A7D69"/>
    <w:multiLevelType w:val="hybridMultilevel"/>
    <w:tmpl w:val="BD40E3DC"/>
    <w:lvl w:ilvl="0" w:tplc="55924C3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7165DEF"/>
    <w:multiLevelType w:val="multilevel"/>
    <w:tmpl w:val="1E38B3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DCF3C48"/>
    <w:multiLevelType w:val="hybridMultilevel"/>
    <w:tmpl w:val="CC28B154"/>
    <w:lvl w:ilvl="0" w:tplc="EE2A4E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EC0BA2"/>
    <w:multiLevelType w:val="hybridMultilevel"/>
    <w:tmpl w:val="E5301398"/>
    <w:lvl w:ilvl="0" w:tplc="5F18B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F083AC2"/>
    <w:multiLevelType w:val="hybridMultilevel"/>
    <w:tmpl w:val="BA468C94"/>
    <w:lvl w:ilvl="0" w:tplc="E41A5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F1052BE"/>
    <w:multiLevelType w:val="hybridMultilevel"/>
    <w:tmpl w:val="108E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50"/>
  </w:num>
  <w:num w:numId="4">
    <w:abstractNumId w:val="27"/>
  </w:num>
  <w:num w:numId="5">
    <w:abstractNumId w:val="33"/>
  </w:num>
  <w:num w:numId="6">
    <w:abstractNumId w:val="35"/>
  </w:num>
  <w:num w:numId="7">
    <w:abstractNumId w:val="51"/>
  </w:num>
  <w:num w:numId="8">
    <w:abstractNumId w:val="12"/>
  </w:num>
  <w:num w:numId="9">
    <w:abstractNumId w:val="47"/>
  </w:num>
  <w:num w:numId="10">
    <w:abstractNumId w:val="14"/>
  </w:num>
  <w:num w:numId="11">
    <w:abstractNumId w:val="0"/>
  </w:num>
  <w:num w:numId="12">
    <w:abstractNumId w:val="29"/>
  </w:num>
  <w:num w:numId="13">
    <w:abstractNumId w:val="49"/>
  </w:num>
  <w:num w:numId="14">
    <w:abstractNumId w:val="40"/>
  </w:num>
  <w:num w:numId="15">
    <w:abstractNumId w:val="30"/>
  </w:num>
  <w:num w:numId="16">
    <w:abstractNumId w:val="44"/>
  </w:num>
  <w:num w:numId="17">
    <w:abstractNumId w:val="17"/>
  </w:num>
  <w:num w:numId="18">
    <w:abstractNumId w:val="42"/>
  </w:num>
  <w:num w:numId="19">
    <w:abstractNumId w:val="15"/>
  </w:num>
  <w:num w:numId="20">
    <w:abstractNumId w:val="10"/>
  </w:num>
  <w:num w:numId="21">
    <w:abstractNumId w:val="22"/>
  </w:num>
  <w:num w:numId="22">
    <w:abstractNumId w:val="9"/>
  </w:num>
  <w:num w:numId="23">
    <w:abstractNumId w:val="37"/>
  </w:num>
  <w:num w:numId="24">
    <w:abstractNumId w:val="18"/>
  </w:num>
  <w:num w:numId="25">
    <w:abstractNumId w:val="43"/>
  </w:num>
  <w:num w:numId="26">
    <w:abstractNumId w:val="26"/>
  </w:num>
  <w:num w:numId="27">
    <w:abstractNumId w:val="16"/>
  </w:num>
  <w:num w:numId="28">
    <w:abstractNumId w:val="21"/>
  </w:num>
  <w:num w:numId="29">
    <w:abstractNumId w:val="46"/>
  </w:num>
  <w:num w:numId="30">
    <w:abstractNumId w:val="39"/>
  </w:num>
  <w:num w:numId="31">
    <w:abstractNumId w:val="48"/>
  </w:num>
  <w:num w:numId="32">
    <w:abstractNumId w:val="24"/>
  </w:num>
  <w:num w:numId="33">
    <w:abstractNumId w:val="25"/>
  </w:num>
  <w:num w:numId="34">
    <w:abstractNumId w:val="41"/>
  </w:num>
  <w:num w:numId="35">
    <w:abstractNumId w:val="5"/>
  </w:num>
  <w:num w:numId="36">
    <w:abstractNumId w:val="31"/>
  </w:num>
  <w:num w:numId="37">
    <w:abstractNumId w:val="38"/>
  </w:num>
  <w:num w:numId="38">
    <w:abstractNumId w:val="23"/>
  </w:num>
  <w:num w:numId="39">
    <w:abstractNumId w:val="8"/>
  </w:num>
  <w:num w:numId="40">
    <w:abstractNumId w:val="28"/>
  </w:num>
  <w:num w:numId="41">
    <w:abstractNumId w:val="20"/>
  </w:num>
  <w:num w:numId="42">
    <w:abstractNumId w:val="6"/>
  </w:num>
  <w:num w:numId="43">
    <w:abstractNumId w:val="4"/>
  </w:num>
  <w:num w:numId="44">
    <w:abstractNumId w:val="45"/>
  </w:num>
  <w:num w:numId="45">
    <w:abstractNumId w:val="32"/>
  </w:num>
  <w:num w:numId="46">
    <w:abstractNumId w:val="36"/>
  </w:num>
  <w:num w:numId="47">
    <w:abstractNumId w:val="1"/>
  </w:num>
  <w:num w:numId="48">
    <w:abstractNumId w:val="13"/>
  </w:num>
  <w:num w:numId="49">
    <w:abstractNumId w:val="7"/>
  </w:num>
  <w:num w:numId="50">
    <w:abstractNumId w:val="2"/>
  </w:num>
  <w:num w:numId="51">
    <w:abstractNumId w:val="11"/>
  </w:num>
  <w:num w:numId="52">
    <w:abstractNumId w:val="3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2055"/>
    <o:shapelayout v:ext="edit">
      <o:idmap v:ext="edit" data="2"/>
      <o:rules v:ext="edit">
        <o:r id="V:Rule4" type="connector" idref="#_x0000_s2051"/>
        <o:r id="V:Rule5" type="connector" idref="#_x0000_s2054"/>
        <o:r id="V:Rule6" type="connector" idref="#_x0000_s2049"/>
      </o:rules>
    </o:shapelayout>
  </w:hdrShapeDefaults>
  <w:footnotePr>
    <w:footnote w:id="0"/>
    <w:footnote w:id="1"/>
  </w:footnotePr>
  <w:endnotePr>
    <w:endnote w:id="0"/>
    <w:endnote w:id="1"/>
  </w:endnotePr>
  <w:compat/>
  <w:rsids>
    <w:rsidRoot w:val="00FC4C99"/>
    <w:rsid w:val="00000E1E"/>
    <w:rsid w:val="00034805"/>
    <w:rsid w:val="00034B7D"/>
    <w:rsid w:val="00090E7F"/>
    <w:rsid w:val="000B3130"/>
    <w:rsid w:val="000C0CE8"/>
    <w:rsid w:val="000F2D2E"/>
    <w:rsid w:val="000F75F5"/>
    <w:rsid w:val="001038BB"/>
    <w:rsid w:val="001233D5"/>
    <w:rsid w:val="001246F8"/>
    <w:rsid w:val="00130BE7"/>
    <w:rsid w:val="00182757"/>
    <w:rsid w:val="001A7417"/>
    <w:rsid w:val="001B65A3"/>
    <w:rsid w:val="001C3E68"/>
    <w:rsid w:val="001C66DD"/>
    <w:rsid w:val="001E498A"/>
    <w:rsid w:val="00200EDF"/>
    <w:rsid w:val="00223EF6"/>
    <w:rsid w:val="002263FA"/>
    <w:rsid w:val="00231EAE"/>
    <w:rsid w:val="00233171"/>
    <w:rsid w:val="00234454"/>
    <w:rsid w:val="0023758A"/>
    <w:rsid w:val="00242472"/>
    <w:rsid w:val="00255A0B"/>
    <w:rsid w:val="0025696A"/>
    <w:rsid w:val="0026176D"/>
    <w:rsid w:val="00262288"/>
    <w:rsid w:val="00281CA6"/>
    <w:rsid w:val="002976A9"/>
    <w:rsid w:val="002A07D3"/>
    <w:rsid w:val="002C0EA0"/>
    <w:rsid w:val="0031722C"/>
    <w:rsid w:val="00322CCB"/>
    <w:rsid w:val="0034088D"/>
    <w:rsid w:val="003542D4"/>
    <w:rsid w:val="003563A2"/>
    <w:rsid w:val="00366839"/>
    <w:rsid w:val="0038129E"/>
    <w:rsid w:val="003A5ADC"/>
    <w:rsid w:val="003C00E3"/>
    <w:rsid w:val="003D300D"/>
    <w:rsid w:val="003F77C7"/>
    <w:rsid w:val="003F7962"/>
    <w:rsid w:val="004271EC"/>
    <w:rsid w:val="00430B37"/>
    <w:rsid w:val="00444FC9"/>
    <w:rsid w:val="00450B4E"/>
    <w:rsid w:val="00474162"/>
    <w:rsid w:val="00483FEF"/>
    <w:rsid w:val="004F2195"/>
    <w:rsid w:val="00504372"/>
    <w:rsid w:val="005674BB"/>
    <w:rsid w:val="0057618D"/>
    <w:rsid w:val="005804A8"/>
    <w:rsid w:val="00581949"/>
    <w:rsid w:val="005B53BB"/>
    <w:rsid w:val="005B7903"/>
    <w:rsid w:val="005C520D"/>
    <w:rsid w:val="005E4F17"/>
    <w:rsid w:val="005E599D"/>
    <w:rsid w:val="005F09F9"/>
    <w:rsid w:val="00607358"/>
    <w:rsid w:val="00681431"/>
    <w:rsid w:val="00690F4F"/>
    <w:rsid w:val="006961A7"/>
    <w:rsid w:val="006B2817"/>
    <w:rsid w:val="006C078C"/>
    <w:rsid w:val="006C2343"/>
    <w:rsid w:val="006E09DF"/>
    <w:rsid w:val="006E7729"/>
    <w:rsid w:val="007274F5"/>
    <w:rsid w:val="00730AD8"/>
    <w:rsid w:val="007360C8"/>
    <w:rsid w:val="00794C24"/>
    <w:rsid w:val="00796CF2"/>
    <w:rsid w:val="007C04B7"/>
    <w:rsid w:val="007C1D26"/>
    <w:rsid w:val="007D3704"/>
    <w:rsid w:val="007F4B4C"/>
    <w:rsid w:val="007F7C73"/>
    <w:rsid w:val="00827961"/>
    <w:rsid w:val="00842D20"/>
    <w:rsid w:val="008623B1"/>
    <w:rsid w:val="008641E9"/>
    <w:rsid w:val="00867604"/>
    <w:rsid w:val="00885776"/>
    <w:rsid w:val="008A53C3"/>
    <w:rsid w:val="008E1639"/>
    <w:rsid w:val="008F6BC1"/>
    <w:rsid w:val="0092205D"/>
    <w:rsid w:val="00926DE2"/>
    <w:rsid w:val="00954B4F"/>
    <w:rsid w:val="0098697C"/>
    <w:rsid w:val="009F4098"/>
    <w:rsid w:val="00A03323"/>
    <w:rsid w:val="00A12142"/>
    <w:rsid w:val="00A241BA"/>
    <w:rsid w:val="00A4632E"/>
    <w:rsid w:val="00A60B30"/>
    <w:rsid w:val="00A73894"/>
    <w:rsid w:val="00A73D23"/>
    <w:rsid w:val="00A86A51"/>
    <w:rsid w:val="00A9332E"/>
    <w:rsid w:val="00AB3129"/>
    <w:rsid w:val="00AF2CB5"/>
    <w:rsid w:val="00B015C6"/>
    <w:rsid w:val="00B02DD8"/>
    <w:rsid w:val="00B07F95"/>
    <w:rsid w:val="00B15DEE"/>
    <w:rsid w:val="00B34AD9"/>
    <w:rsid w:val="00B40A3C"/>
    <w:rsid w:val="00B53893"/>
    <w:rsid w:val="00B53B7B"/>
    <w:rsid w:val="00B567BB"/>
    <w:rsid w:val="00B9459C"/>
    <w:rsid w:val="00B95A4A"/>
    <w:rsid w:val="00BA7DE3"/>
    <w:rsid w:val="00BE0747"/>
    <w:rsid w:val="00BE175D"/>
    <w:rsid w:val="00BE2F21"/>
    <w:rsid w:val="00C14F08"/>
    <w:rsid w:val="00C545E3"/>
    <w:rsid w:val="00C545EE"/>
    <w:rsid w:val="00C7098D"/>
    <w:rsid w:val="00C71748"/>
    <w:rsid w:val="00C857C7"/>
    <w:rsid w:val="00CE32DD"/>
    <w:rsid w:val="00CF7511"/>
    <w:rsid w:val="00D02675"/>
    <w:rsid w:val="00D02F05"/>
    <w:rsid w:val="00D42DBD"/>
    <w:rsid w:val="00D87854"/>
    <w:rsid w:val="00D93FE6"/>
    <w:rsid w:val="00D949BA"/>
    <w:rsid w:val="00D94DE3"/>
    <w:rsid w:val="00DA2BD4"/>
    <w:rsid w:val="00DE0EE0"/>
    <w:rsid w:val="00E06CF8"/>
    <w:rsid w:val="00E35767"/>
    <w:rsid w:val="00E37BBF"/>
    <w:rsid w:val="00E5026E"/>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32B2D"/>
    <w:rsid w:val="00F601E9"/>
    <w:rsid w:val="00FB0653"/>
    <w:rsid w:val="00FB08B1"/>
    <w:rsid w:val="00FC4C99"/>
    <w:rsid w:val="00FC676E"/>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026E"/>
    <w:rPr>
      <w:sz w:val="24"/>
      <w:szCs w:val="24"/>
    </w:rPr>
  </w:style>
  <w:style w:type="paragraph" w:styleId="Heading1">
    <w:name w:val="heading 1"/>
    <w:basedOn w:val="Normal"/>
    <w:next w:val="Normal"/>
    <w:qFormat/>
    <w:rsid w:val="00E5026E"/>
    <w:pPr>
      <w:keepNext/>
      <w:jc w:val="center"/>
      <w:outlineLvl w:val="0"/>
    </w:pPr>
    <w:rPr>
      <w:b/>
      <w:bCs/>
    </w:rPr>
  </w:style>
  <w:style w:type="paragraph" w:styleId="Heading2">
    <w:name w:val="heading 2"/>
    <w:basedOn w:val="Normal"/>
    <w:next w:val="Normal"/>
    <w:qFormat/>
    <w:rsid w:val="00E502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5026E"/>
    <w:pPr>
      <w:keepNext/>
      <w:jc w:val="center"/>
      <w:outlineLvl w:val="2"/>
    </w:pPr>
    <w:rPr>
      <w:b/>
      <w:bCs/>
      <w:sz w:val="36"/>
    </w:rPr>
  </w:style>
  <w:style w:type="paragraph" w:styleId="Heading4">
    <w:name w:val="heading 4"/>
    <w:basedOn w:val="Normal"/>
    <w:next w:val="Normal"/>
    <w:qFormat/>
    <w:rsid w:val="00E5026E"/>
    <w:pPr>
      <w:keepNext/>
      <w:jc w:val="center"/>
      <w:outlineLvl w:val="3"/>
    </w:pPr>
    <w:rPr>
      <w:b/>
      <w:bCs/>
      <w:sz w:val="48"/>
    </w:rPr>
  </w:style>
  <w:style w:type="paragraph" w:styleId="Heading5">
    <w:name w:val="heading 5"/>
    <w:basedOn w:val="Normal"/>
    <w:next w:val="Normal"/>
    <w:qFormat/>
    <w:rsid w:val="00E5026E"/>
    <w:pPr>
      <w:spacing w:before="240" w:after="60"/>
      <w:outlineLvl w:val="4"/>
    </w:pPr>
    <w:rPr>
      <w:b/>
      <w:bCs/>
      <w:i/>
      <w:iCs/>
      <w:sz w:val="26"/>
      <w:szCs w:val="26"/>
    </w:rPr>
  </w:style>
  <w:style w:type="paragraph" w:styleId="Heading6">
    <w:name w:val="heading 6"/>
    <w:basedOn w:val="Normal"/>
    <w:next w:val="Normal"/>
    <w:qFormat/>
    <w:rsid w:val="00E5026E"/>
    <w:pPr>
      <w:keepNext/>
      <w:outlineLvl w:val="5"/>
    </w:pPr>
    <w:rPr>
      <w:b/>
      <w:bCs/>
    </w:rPr>
  </w:style>
  <w:style w:type="paragraph" w:styleId="Heading7">
    <w:name w:val="heading 7"/>
    <w:basedOn w:val="Normal"/>
    <w:next w:val="Normal"/>
    <w:qFormat/>
    <w:rsid w:val="00E5026E"/>
    <w:pPr>
      <w:keepNext/>
      <w:jc w:val="center"/>
      <w:outlineLvl w:val="6"/>
    </w:pPr>
    <w:rPr>
      <w:b/>
      <w:bCs/>
      <w:sz w:val="40"/>
    </w:rPr>
  </w:style>
  <w:style w:type="paragraph" w:styleId="Heading8">
    <w:name w:val="heading 8"/>
    <w:basedOn w:val="Normal"/>
    <w:next w:val="Normal"/>
    <w:qFormat/>
    <w:rsid w:val="00E5026E"/>
    <w:pPr>
      <w:keepNext/>
      <w:jc w:val="center"/>
      <w:outlineLvl w:val="7"/>
    </w:pPr>
    <w:rPr>
      <w:b/>
      <w:bCs/>
      <w:sz w:val="32"/>
    </w:rPr>
  </w:style>
  <w:style w:type="paragraph" w:styleId="Heading9">
    <w:name w:val="heading 9"/>
    <w:basedOn w:val="Normal"/>
    <w:next w:val="Normal"/>
    <w:qFormat/>
    <w:rsid w:val="00E5026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5026E"/>
    <w:pPr>
      <w:ind w:firstLine="720"/>
      <w:jc w:val="both"/>
    </w:pPr>
  </w:style>
  <w:style w:type="paragraph" w:styleId="BodyText">
    <w:name w:val="Body Text"/>
    <w:basedOn w:val="Normal"/>
    <w:rsid w:val="00E5026E"/>
    <w:pPr>
      <w:jc w:val="both"/>
    </w:pPr>
  </w:style>
  <w:style w:type="paragraph" w:styleId="BodyTextIndent">
    <w:name w:val="Body Text Indent"/>
    <w:basedOn w:val="Normal"/>
    <w:rsid w:val="00E5026E"/>
    <w:pPr>
      <w:spacing w:after="120"/>
      <w:ind w:left="360"/>
    </w:pPr>
  </w:style>
  <w:style w:type="paragraph" w:styleId="BodyText2">
    <w:name w:val="Body Text 2"/>
    <w:basedOn w:val="Normal"/>
    <w:rsid w:val="00E5026E"/>
    <w:rPr>
      <w:rFonts w:ascii="Arial" w:hAnsi="Arial" w:cs="Arial"/>
      <w:b/>
      <w:bCs/>
    </w:rPr>
  </w:style>
  <w:style w:type="paragraph" w:styleId="BodyText3">
    <w:name w:val="Body Text 3"/>
    <w:basedOn w:val="Normal"/>
    <w:rsid w:val="00E5026E"/>
    <w:pPr>
      <w:jc w:val="center"/>
    </w:pPr>
    <w:rPr>
      <w:b/>
      <w:bCs/>
      <w:sz w:val="36"/>
    </w:rPr>
  </w:style>
  <w:style w:type="paragraph" w:styleId="BodyTextIndent3">
    <w:name w:val="Body Text Indent 3"/>
    <w:basedOn w:val="Normal"/>
    <w:rsid w:val="00E5026E"/>
    <w:pPr>
      <w:ind w:firstLine="720"/>
      <w:jc w:val="both"/>
    </w:pPr>
    <w:rPr>
      <w:rFonts w:ascii="Arial" w:hAnsi="Arial" w:cs="Arial"/>
      <w:sz w:val="20"/>
    </w:rPr>
  </w:style>
  <w:style w:type="paragraph" w:styleId="Header">
    <w:name w:val="header"/>
    <w:basedOn w:val="Normal"/>
    <w:rsid w:val="00E5026E"/>
    <w:pPr>
      <w:tabs>
        <w:tab w:val="center" w:pos="4153"/>
        <w:tab w:val="right" w:pos="8306"/>
      </w:tabs>
    </w:pPr>
  </w:style>
  <w:style w:type="paragraph" w:styleId="Footer">
    <w:name w:val="footer"/>
    <w:basedOn w:val="Normal"/>
    <w:link w:val="FooterChar"/>
    <w:uiPriority w:val="99"/>
    <w:rsid w:val="00E5026E"/>
    <w:pPr>
      <w:tabs>
        <w:tab w:val="center" w:pos="4153"/>
        <w:tab w:val="right" w:pos="8306"/>
      </w:tabs>
    </w:pPr>
  </w:style>
  <w:style w:type="character" w:styleId="PageNumber">
    <w:name w:val="page number"/>
    <w:basedOn w:val="DefaultParagraphFont"/>
    <w:rsid w:val="00E5026E"/>
  </w:style>
  <w:style w:type="character" w:styleId="Hyperlink">
    <w:name w:val="Hyperlink"/>
    <w:basedOn w:val="DefaultParagraphFont"/>
    <w:uiPriority w:val="99"/>
    <w:rsid w:val="00E5026E"/>
    <w:rPr>
      <w:color w:val="0000FF"/>
      <w:u w:val="single"/>
    </w:rPr>
  </w:style>
  <w:style w:type="character" w:styleId="FootnoteReference">
    <w:name w:val="footnote reference"/>
    <w:basedOn w:val="DefaultParagraphFont"/>
    <w:semiHidden/>
    <w:rsid w:val="00E5026E"/>
    <w:rPr>
      <w:vertAlign w:val="superscript"/>
    </w:rPr>
  </w:style>
  <w:style w:type="paragraph" w:styleId="FootnoteText">
    <w:name w:val="footnote text"/>
    <w:basedOn w:val="Normal"/>
    <w:semiHidden/>
    <w:rsid w:val="00E5026E"/>
    <w:rPr>
      <w:sz w:val="20"/>
      <w:szCs w:val="20"/>
      <w:lang w:val="en-GB"/>
    </w:rPr>
  </w:style>
  <w:style w:type="character" w:styleId="Emphasis">
    <w:name w:val="Emphasis"/>
    <w:basedOn w:val="DefaultParagraphFont"/>
    <w:qFormat/>
    <w:rsid w:val="00E5026E"/>
    <w:rPr>
      <w:i/>
      <w:iCs/>
    </w:rPr>
  </w:style>
  <w:style w:type="paragraph" w:styleId="Caption">
    <w:name w:val="caption"/>
    <w:basedOn w:val="Normal"/>
    <w:next w:val="Normal"/>
    <w:qFormat/>
    <w:rsid w:val="00E5026E"/>
    <w:pPr>
      <w:spacing w:before="120" w:after="120"/>
    </w:pPr>
    <w:rPr>
      <w:b/>
      <w:bCs/>
      <w:sz w:val="20"/>
      <w:szCs w:val="20"/>
    </w:rPr>
  </w:style>
  <w:style w:type="paragraph" w:styleId="BalloonText">
    <w:name w:val="Balloon Text"/>
    <w:basedOn w:val="Normal"/>
    <w:semiHidden/>
    <w:rsid w:val="00E5026E"/>
    <w:rPr>
      <w:rFonts w:ascii="Tahoma" w:hAnsi="Tahoma" w:cs="Tahoma"/>
      <w:sz w:val="16"/>
      <w:szCs w:val="16"/>
    </w:rPr>
  </w:style>
  <w:style w:type="paragraph" w:styleId="Title">
    <w:name w:val="Title"/>
    <w:basedOn w:val="Normal"/>
    <w:qFormat/>
    <w:rsid w:val="00E5026E"/>
    <w:pPr>
      <w:jc w:val="center"/>
    </w:pPr>
    <w:rPr>
      <w:b/>
      <w:bCs/>
      <w:lang w:val="en-GB"/>
    </w:rPr>
  </w:style>
  <w:style w:type="paragraph" w:styleId="BlockText">
    <w:name w:val="Block Text"/>
    <w:basedOn w:val="Normal"/>
    <w:rsid w:val="00E5026E"/>
    <w:pPr>
      <w:ind w:left="851" w:right="-432" w:firstLine="567"/>
      <w:jc w:val="both"/>
    </w:pPr>
    <w:rPr>
      <w:szCs w:val="20"/>
    </w:rPr>
  </w:style>
  <w:style w:type="paragraph" w:styleId="NormalWeb">
    <w:name w:val="Normal (Web)"/>
    <w:basedOn w:val="Normal"/>
    <w:rsid w:val="00E5026E"/>
    <w:pPr>
      <w:spacing w:before="100" w:beforeAutospacing="1" w:after="100" w:afterAutospacing="1"/>
    </w:pPr>
  </w:style>
  <w:style w:type="character" w:styleId="FollowedHyperlink">
    <w:name w:val="FollowedHyperlink"/>
    <w:basedOn w:val="DefaultParagraphFont"/>
    <w:rsid w:val="00E5026E"/>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F7962"/>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3F7962"/>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3F7962"/>
    <w:rPr>
      <w:b/>
      <w:bCs/>
    </w:rPr>
  </w:style>
  <w:style w:type="character" w:customStyle="1" w:styleId="fullpost">
    <w:name w:val="fullpost"/>
    <w:basedOn w:val="DefaultParagraphFont"/>
    <w:rsid w:val="003F7962"/>
  </w:style>
  <w:style w:type="paragraph" w:styleId="NoSpacing">
    <w:name w:val="No Spacing"/>
    <w:uiPriority w:val="1"/>
    <w:qFormat/>
    <w:rsid w:val="003F7962"/>
    <w:rPr>
      <w:rFonts w:ascii="Calibri" w:eastAsia="Calibri" w:hAnsi="Calibri"/>
      <w:sz w:val="22"/>
      <w:szCs w:val="22"/>
    </w:rPr>
  </w:style>
  <w:style w:type="character" w:customStyle="1" w:styleId="FooterChar">
    <w:name w:val="Footer Char"/>
    <w:basedOn w:val="DefaultParagraphFont"/>
    <w:link w:val="Footer"/>
    <w:uiPriority w:val="99"/>
    <w:rsid w:val="0034088D"/>
    <w:rPr>
      <w:sz w:val="24"/>
      <w:szCs w:val="24"/>
    </w:rPr>
  </w:style>
  <w:style w:type="character" w:customStyle="1" w:styleId="personname">
    <w:name w:val="person_name"/>
    <w:basedOn w:val="DefaultParagraphFont"/>
    <w:rsid w:val="00FC676E"/>
  </w:style>
  <w:style w:type="paragraph" w:customStyle="1" w:styleId="NormalWebCharChar">
    <w:name w:val="Normal (Web) Char Char"/>
    <w:basedOn w:val="Normal"/>
    <w:rsid w:val="00FC67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eahira.com/komunikasi-16487.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d.shvoong.com/social/sciences/education/2115725-pengertian-intensitas-komunikasi-orang-tua/" TargetMode="External"/><Relationship Id="rId12" Type="http://schemas.openxmlformats.org/officeDocument/2006/relationships/hyperlink" Target="http://ijoe.blog.uns.ac.id/files/2010/05/1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lib.petra.ac.id/viewer.php?page=1&amp;submit.x=0&amp;submit.y=0&amp;qual=high&amp;fname=/jiunkpe/s1/ikom/2005/jiunkpe-ns-s1-2005-51401031-6822-perkasasejati-chapter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rapedia.com/pengertian_definisi_komunikasi_menurut_para_ahli_info48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m.wikipedia.org/wiki/Daftar_definisi_komunikas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6419</Words>
  <Characters>42858</Characters>
  <Application>Microsoft Office Word</Application>
  <DocSecurity>0</DocSecurity>
  <Lines>357</Lines>
  <Paragraphs>98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49179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Lenovo</cp:lastModifiedBy>
  <cp:revision>4</cp:revision>
  <cp:lastPrinted>2013-06-08T08:17:00Z</cp:lastPrinted>
  <dcterms:created xsi:type="dcterms:W3CDTF">2013-07-02T14:52:00Z</dcterms:created>
  <dcterms:modified xsi:type="dcterms:W3CDTF">2013-07-03T06:14:00Z</dcterms:modified>
</cp:coreProperties>
</file>